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5" w:rsidRDefault="00A768A5">
      <w:pPr>
        <w:rPr>
          <w:sz w:val="2"/>
          <w:szCs w:val="2"/>
        </w:rPr>
      </w:pPr>
    </w:p>
    <w:p w:rsidR="00150640" w:rsidRDefault="00150640" w:rsidP="00150640">
      <w:pPr>
        <w:jc w:val="right"/>
        <w:rPr>
          <w:rFonts w:ascii="Times New Roman" w:hAnsi="Times New Roman"/>
          <w:sz w:val="28"/>
          <w:szCs w:val="28"/>
        </w:rPr>
      </w:pPr>
      <w:r>
        <w:rPr>
          <w:rFonts w:ascii="Times New Roman" w:hAnsi="Times New Roman"/>
          <w:sz w:val="28"/>
          <w:szCs w:val="28"/>
        </w:rPr>
        <w:t>ПРОЕКТ</w:t>
      </w:r>
    </w:p>
    <w:p w:rsidR="00150640" w:rsidRDefault="00150640" w:rsidP="00150640">
      <w:pPr>
        <w:rPr>
          <w:rFonts w:ascii="Times New Roman" w:hAnsi="Times New Roman"/>
          <w:b/>
          <w:caps/>
          <w:spacing w:val="80"/>
          <w:sz w:val="28"/>
          <w:szCs w:val="28"/>
        </w:rPr>
      </w:pPr>
    </w:p>
    <w:p w:rsidR="00150640" w:rsidRDefault="00150640" w:rsidP="00150640">
      <w:pPr>
        <w:jc w:val="center"/>
        <w:rPr>
          <w:rFonts w:ascii="Times New Roman" w:hAnsi="Times New Roman"/>
          <w:b/>
          <w:caps/>
          <w:spacing w:val="80"/>
          <w:sz w:val="28"/>
          <w:szCs w:val="28"/>
        </w:rPr>
      </w:pPr>
      <w:r>
        <w:rPr>
          <w:rFonts w:ascii="Times New Roman" w:hAnsi="Times New Roman"/>
          <w:b/>
          <w:caps/>
          <w:spacing w:val="80"/>
          <w:sz w:val="28"/>
          <w:szCs w:val="28"/>
        </w:rPr>
        <w:t>постановление</w:t>
      </w:r>
    </w:p>
    <w:p w:rsidR="00150640" w:rsidRDefault="00150640" w:rsidP="00150640">
      <w:pPr>
        <w:jc w:val="center"/>
        <w:rPr>
          <w:rFonts w:ascii="Times New Roman" w:hAnsi="Times New Roman"/>
          <w:sz w:val="28"/>
          <w:szCs w:val="28"/>
        </w:rPr>
      </w:pPr>
      <w:r>
        <w:rPr>
          <w:rFonts w:ascii="Times New Roman" w:hAnsi="Times New Roman"/>
          <w:sz w:val="28"/>
          <w:szCs w:val="28"/>
        </w:rPr>
        <w:t>администрации муниципального образования Сергеихинское</w:t>
      </w:r>
    </w:p>
    <w:p w:rsidR="00150640" w:rsidRDefault="00150640" w:rsidP="00150640">
      <w:pPr>
        <w:jc w:val="center"/>
        <w:rPr>
          <w:rFonts w:ascii="Times New Roman" w:hAnsi="Times New Roman"/>
          <w:sz w:val="28"/>
          <w:szCs w:val="28"/>
        </w:rPr>
      </w:pPr>
      <w:r>
        <w:rPr>
          <w:rFonts w:ascii="Times New Roman" w:hAnsi="Times New Roman"/>
          <w:sz w:val="28"/>
          <w:szCs w:val="28"/>
        </w:rPr>
        <w:t>Камешковского района Владимирской области</w:t>
      </w:r>
    </w:p>
    <w:p w:rsidR="00150640" w:rsidRDefault="00150640" w:rsidP="00150640">
      <w:pPr>
        <w:jc w:val="center"/>
        <w:rPr>
          <w:rFonts w:ascii="Times New Roman" w:hAnsi="Times New Roman"/>
          <w:sz w:val="28"/>
          <w:szCs w:val="28"/>
        </w:rPr>
      </w:pPr>
    </w:p>
    <w:p w:rsidR="00150640" w:rsidRDefault="00150640" w:rsidP="00150640">
      <w:pPr>
        <w:pStyle w:val="1"/>
        <w:rPr>
          <w:rFonts w:ascii="Times New Roman" w:hAnsi="Times New Roman"/>
          <w:b w:val="0"/>
          <w:sz w:val="28"/>
          <w:szCs w:val="28"/>
          <w:lang w:val="ru-RU"/>
        </w:rPr>
      </w:pPr>
      <w:r>
        <w:rPr>
          <w:rFonts w:ascii="Times New Roman" w:hAnsi="Times New Roman"/>
          <w:b w:val="0"/>
          <w:sz w:val="28"/>
          <w:szCs w:val="28"/>
          <w:lang w:val="ru-RU"/>
        </w:rPr>
        <w:t>от   _________                                                                                              №  ___</w:t>
      </w:r>
    </w:p>
    <w:p w:rsidR="00150640" w:rsidRDefault="00150640" w:rsidP="00150640">
      <w:pPr>
        <w:rPr>
          <w:rFonts w:ascii="Times New Roman" w:hAnsi="Times New Roman"/>
          <w:bCs/>
        </w:rPr>
      </w:pPr>
    </w:p>
    <w:p w:rsidR="00150640" w:rsidRDefault="00150640" w:rsidP="00150640">
      <w:pPr>
        <w:rPr>
          <w:rFonts w:ascii="Times New Roman" w:hAnsi="Times New Roman"/>
          <w:bCs/>
        </w:rPr>
      </w:pPr>
    </w:p>
    <w:p w:rsidR="00150640" w:rsidRPr="00D16650" w:rsidRDefault="00150640" w:rsidP="00150640">
      <w:pPr>
        <w:ind w:right="5243"/>
        <w:jc w:val="both"/>
        <w:rPr>
          <w:rFonts w:ascii="Times New Roman" w:hAnsi="Times New Roman"/>
        </w:rPr>
      </w:pPr>
      <w:r w:rsidRPr="00D16650">
        <w:rPr>
          <w:rFonts w:ascii="Times New Roman" w:hAnsi="Times New Roman"/>
          <w:bC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50640" w:rsidRDefault="00150640" w:rsidP="00150640">
      <w:pPr>
        <w:rPr>
          <w:rFonts w:ascii="Times New Roman" w:hAnsi="Times New Roman"/>
        </w:rPr>
      </w:pPr>
    </w:p>
    <w:p w:rsidR="00150640" w:rsidRDefault="00150640" w:rsidP="00150640">
      <w:pPr>
        <w:rPr>
          <w:rFonts w:ascii="Times New Roman" w:hAnsi="Times New Roman"/>
        </w:rPr>
      </w:pPr>
    </w:p>
    <w:p w:rsidR="00150640" w:rsidRDefault="00150640" w:rsidP="00150640">
      <w:pPr>
        <w:rPr>
          <w:rFonts w:ascii="Times New Roman" w:hAnsi="Times New Roman"/>
        </w:rPr>
      </w:pPr>
    </w:p>
    <w:p w:rsidR="00150640" w:rsidRDefault="00150640" w:rsidP="00150640">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sidRPr="00FC4C06">
        <w:rPr>
          <w:rFonts w:ascii="Times New Roman" w:hAnsi="Times New Roman"/>
          <w:b w:val="0"/>
          <w:sz w:val="28"/>
          <w:szCs w:val="28"/>
          <w:lang w:val="ru-RU"/>
        </w:rPr>
        <w:t>и в целях повышения качества исполнения и доступности оформления прав на земельные участки физическим и юридическим лицам</w:t>
      </w:r>
      <w:r>
        <w:rPr>
          <w:rFonts w:ascii="Times New Roman" w:hAnsi="Times New Roman"/>
          <w:b w:val="0"/>
          <w:sz w:val="28"/>
          <w:szCs w:val="28"/>
          <w:lang w:val="ru-RU"/>
        </w:rPr>
        <w:t xml:space="preserve"> администрация муниципального образования  Сергеихинское  Камешковского   района п о с т а н о в л я е т:</w:t>
      </w:r>
    </w:p>
    <w:p w:rsidR="00150640" w:rsidRDefault="00150640" w:rsidP="00150640">
      <w:pPr>
        <w:pStyle w:val="ad"/>
        <w:numPr>
          <w:ilvl w:val="0"/>
          <w:numId w:val="103"/>
        </w:numPr>
        <w:ind w:left="0" w:firstLine="567"/>
        <w:jc w:val="both"/>
        <w:rPr>
          <w:rFonts w:ascii="Times New Roman" w:hAnsi="Times New Roman"/>
          <w:sz w:val="28"/>
          <w:szCs w:val="28"/>
          <w:lang w:val="ru-RU"/>
        </w:rPr>
      </w:pPr>
      <w:r>
        <w:rPr>
          <w:rFonts w:ascii="Times New Roman" w:hAnsi="Times New Roman"/>
          <w:sz w:val="28"/>
          <w:szCs w:val="28"/>
          <w:lang w:val="ru-RU"/>
        </w:rPr>
        <w:t xml:space="preserve">Утвердить административный регламент предоставления  муниципальной услуги </w:t>
      </w:r>
      <w:r w:rsidRPr="00150640">
        <w:rPr>
          <w:rFonts w:ascii="Times New Roman" w:hAnsi="Times New Roman"/>
          <w:sz w:val="28"/>
          <w:szCs w:val="28"/>
          <w:lang w:val="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rFonts w:ascii="Times New Roman" w:hAnsi="Times New Roman"/>
          <w:sz w:val="28"/>
          <w:szCs w:val="28"/>
          <w:lang w:val="ru-RU"/>
        </w:rPr>
        <w:t xml:space="preserve">, согласно приложению. </w:t>
      </w:r>
    </w:p>
    <w:p w:rsidR="00150640" w:rsidRDefault="00150640" w:rsidP="0015064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01.03.2015 и подлежит размещению на официальном сайте администрации муниципального образования Сергеихинское Камешковского района в информационно-телекоммуникационной сети «Интернет». </w:t>
      </w:r>
    </w:p>
    <w:p w:rsidR="00150640" w:rsidRDefault="00150640" w:rsidP="00150640">
      <w:pPr>
        <w:pStyle w:val="ad"/>
        <w:ind w:left="0" w:firstLine="540"/>
        <w:jc w:val="both"/>
        <w:rPr>
          <w:rFonts w:ascii="Times New Roman" w:hAnsi="Times New Roman"/>
          <w:sz w:val="28"/>
          <w:szCs w:val="28"/>
          <w:lang w:val="ru-RU"/>
        </w:rPr>
      </w:pPr>
      <w:r>
        <w:rPr>
          <w:rFonts w:ascii="Times New Roman" w:hAnsi="Times New Roman"/>
          <w:sz w:val="28"/>
          <w:szCs w:val="28"/>
          <w:lang w:val="ru-RU"/>
        </w:rPr>
        <w:t xml:space="preserve">3. Контроль за исполнением настоящего постановления возложить на главу администрации муниципального образование Сергеихинское Камешковского района. </w:t>
      </w:r>
    </w:p>
    <w:p w:rsidR="00150640" w:rsidRDefault="00150640" w:rsidP="00150640">
      <w:pPr>
        <w:ind w:firstLine="567"/>
        <w:jc w:val="both"/>
        <w:rPr>
          <w:rFonts w:ascii="Times New Roman" w:hAnsi="Times New Roman"/>
        </w:rPr>
      </w:pPr>
    </w:p>
    <w:p w:rsidR="00150640" w:rsidRDefault="00150640" w:rsidP="00150640">
      <w:pPr>
        <w:ind w:firstLine="567"/>
        <w:jc w:val="both"/>
      </w:pPr>
    </w:p>
    <w:p w:rsidR="00150640" w:rsidRDefault="00150640" w:rsidP="00150640">
      <w:pPr>
        <w:ind w:firstLine="567"/>
        <w:jc w:val="both"/>
      </w:pPr>
    </w:p>
    <w:p w:rsidR="00150640" w:rsidRDefault="00150640" w:rsidP="00150640">
      <w:pPr>
        <w:jc w:val="both"/>
        <w:rPr>
          <w:rFonts w:ascii="Times New Roman" w:hAnsi="Times New Roman"/>
          <w:sz w:val="28"/>
          <w:szCs w:val="28"/>
        </w:rPr>
      </w:pPr>
      <w:r>
        <w:rPr>
          <w:rFonts w:ascii="Times New Roman" w:hAnsi="Times New Roman"/>
          <w:sz w:val="28"/>
          <w:szCs w:val="28"/>
        </w:rPr>
        <w:t xml:space="preserve">Глава администрации муниципального образования  </w:t>
      </w:r>
    </w:p>
    <w:p w:rsidR="00150640" w:rsidRDefault="00150640" w:rsidP="00150640">
      <w:pPr>
        <w:jc w:val="both"/>
        <w:rPr>
          <w:rFonts w:ascii="Times New Roman" w:hAnsi="Times New Roman"/>
          <w:sz w:val="28"/>
        </w:rPr>
      </w:pPr>
      <w:r>
        <w:rPr>
          <w:rFonts w:ascii="Times New Roman" w:hAnsi="Times New Roman"/>
          <w:sz w:val="28"/>
          <w:szCs w:val="28"/>
        </w:rPr>
        <w:t>Сергеихинское Камешковского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О.Н.Кушаков</w:t>
      </w:r>
    </w:p>
    <w:p w:rsidR="00150640" w:rsidRDefault="00150640" w:rsidP="00150640">
      <w:pPr>
        <w:jc w:val="center"/>
        <w:rPr>
          <w:rFonts w:ascii="Times New Roman" w:hAnsi="Times New Roman"/>
          <w:b/>
        </w:rPr>
      </w:pPr>
    </w:p>
    <w:p w:rsidR="00150640" w:rsidRDefault="00150640" w:rsidP="00150640">
      <w:pPr>
        <w:jc w:val="center"/>
        <w:rPr>
          <w:rFonts w:ascii="Times New Roman" w:hAnsi="Times New Roman"/>
          <w:b/>
        </w:rPr>
      </w:pPr>
    </w:p>
    <w:p w:rsidR="00150640" w:rsidRDefault="00150640" w:rsidP="00150640">
      <w:pPr>
        <w:ind w:left="4248"/>
        <w:rPr>
          <w:rFonts w:ascii="Times New Roman" w:hAnsi="Times New Roman"/>
          <w:sz w:val="28"/>
          <w:szCs w:val="28"/>
        </w:rPr>
      </w:pPr>
    </w:p>
    <w:p w:rsidR="00150640" w:rsidRDefault="00150640" w:rsidP="00150640">
      <w:pPr>
        <w:ind w:left="4248"/>
        <w:rPr>
          <w:rFonts w:ascii="Times New Roman" w:hAnsi="Times New Roman"/>
          <w:sz w:val="28"/>
          <w:szCs w:val="28"/>
        </w:rPr>
      </w:pPr>
    </w:p>
    <w:p w:rsidR="00150640" w:rsidRDefault="00150640" w:rsidP="00150640">
      <w:pPr>
        <w:ind w:left="4248"/>
        <w:rPr>
          <w:rFonts w:ascii="Times New Roman" w:hAnsi="Times New Roman"/>
          <w:sz w:val="28"/>
          <w:szCs w:val="28"/>
        </w:rPr>
      </w:pPr>
    </w:p>
    <w:p w:rsidR="00150640" w:rsidRPr="000A6BE8" w:rsidRDefault="00150640" w:rsidP="00150640">
      <w:pPr>
        <w:ind w:left="4248"/>
        <w:rPr>
          <w:rFonts w:ascii="Times New Roman" w:hAnsi="Times New Roman"/>
          <w:sz w:val="28"/>
          <w:szCs w:val="28"/>
        </w:rPr>
      </w:pPr>
      <w:r w:rsidRPr="000A6BE8">
        <w:rPr>
          <w:rFonts w:ascii="Times New Roman" w:hAnsi="Times New Roman"/>
          <w:sz w:val="28"/>
          <w:szCs w:val="28"/>
        </w:rPr>
        <w:t>Приложение</w:t>
      </w:r>
    </w:p>
    <w:p w:rsidR="00150640" w:rsidRPr="000A6BE8" w:rsidRDefault="00150640" w:rsidP="00150640">
      <w:pPr>
        <w:ind w:left="4248"/>
        <w:rPr>
          <w:rFonts w:ascii="Times New Roman" w:hAnsi="Times New Roman"/>
          <w:sz w:val="28"/>
          <w:szCs w:val="28"/>
        </w:rPr>
      </w:pPr>
      <w:r w:rsidRPr="000A6BE8">
        <w:rPr>
          <w:rFonts w:ascii="Times New Roman" w:hAnsi="Times New Roman"/>
          <w:sz w:val="28"/>
          <w:szCs w:val="28"/>
        </w:rPr>
        <w:t>к постановлению администрации</w:t>
      </w:r>
    </w:p>
    <w:p w:rsidR="00150640" w:rsidRPr="000A6BE8" w:rsidRDefault="00150640" w:rsidP="00150640">
      <w:pPr>
        <w:ind w:left="4248"/>
        <w:rPr>
          <w:rFonts w:ascii="Times New Roman" w:hAnsi="Times New Roman"/>
          <w:sz w:val="28"/>
          <w:szCs w:val="28"/>
        </w:rPr>
      </w:pPr>
      <w:r w:rsidRPr="000A6BE8">
        <w:rPr>
          <w:rFonts w:ascii="Times New Roman" w:hAnsi="Times New Roman"/>
          <w:sz w:val="28"/>
          <w:szCs w:val="28"/>
        </w:rPr>
        <w:t>муниципа</w:t>
      </w:r>
      <w:r>
        <w:rPr>
          <w:rFonts w:ascii="Times New Roman" w:hAnsi="Times New Roman"/>
          <w:sz w:val="28"/>
          <w:szCs w:val="28"/>
        </w:rPr>
        <w:t>льного образования Сергеихинское</w:t>
      </w:r>
    </w:p>
    <w:p w:rsidR="00150640" w:rsidRPr="000A6BE8" w:rsidRDefault="00150640" w:rsidP="00150640">
      <w:pPr>
        <w:ind w:left="4248"/>
        <w:rPr>
          <w:rFonts w:ascii="Times New Roman" w:hAnsi="Times New Roman"/>
          <w:sz w:val="28"/>
          <w:szCs w:val="28"/>
        </w:rPr>
      </w:pPr>
      <w:r w:rsidRPr="000A6BE8">
        <w:rPr>
          <w:rFonts w:ascii="Times New Roman" w:hAnsi="Times New Roman"/>
          <w:sz w:val="28"/>
          <w:szCs w:val="28"/>
        </w:rPr>
        <w:t>Камешковского района</w:t>
      </w:r>
    </w:p>
    <w:p w:rsidR="00D618F7" w:rsidRPr="00150640" w:rsidRDefault="00150640" w:rsidP="00150640">
      <w:pPr>
        <w:ind w:left="4248"/>
        <w:rPr>
          <w:rFonts w:ascii="Times New Roman" w:hAnsi="Times New Roman"/>
          <w:sz w:val="28"/>
          <w:szCs w:val="28"/>
        </w:rPr>
      </w:pPr>
      <w:r w:rsidRPr="000A6BE8">
        <w:rPr>
          <w:rFonts w:ascii="Times New Roman" w:hAnsi="Times New Roman"/>
          <w:sz w:val="28"/>
          <w:szCs w:val="28"/>
        </w:rPr>
        <w:t xml:space="preserve">от </w:t>
      </w:r>
      <w:r>
        <w:rPr>
          <w:rFonts w:ascii="Times New Roman" w:hAnsi="Times New Roman"/>
          <w:sz w:val="28"/>
          <w:szCs w:val="28"/>
        </w:rPr>
        <w:t>__________</w:t>
      </w:r>
      <w:r w:rsidRPr="000A6BE8">
        <w:rPr>
          <w:rFonts w:ascii="Times New Roman" w:hAnsi="Times New Roman"/>
          <w:sz w:val="28"/>
          <w:szCs w:val="28"/>
        </w:rPr>
        <w:t xml:space="preserve"> № </w:t>
      </w:r>
      <w:r>
        <w:rPr>
          <w:rFonts w:ascii="Times New Roman" w:hAnsi="Times New Roman"/>
          <w:sz w:val="28"/>
          <w:szCs w:val="28"/>
        </w:rPr>
        <w:t>______</w:t>
      </w:r>
    </w:p>
    <w:p w:rsidR="00D618F7" w:rsidRDefault="00D618F7" w:rsidP="00D618F7">
      <w:pPr>
        <w:pStyle w:val="17"/>
        <w:shd w:val="clear" w:color="auto" w:fill="auto"/>
        <w:spacing w:before="0" w:line="240" w:lineRule="auto"/>
        <w:ind w:left="4536"/>
        <w:jc w:val="left"/>
      </w:pPr>
    </w:p>
    <w:p w:rsidR="00D618F7" w:rsidRPr="004F63D9" w:rsidRDefault="00D618F7" w:rsidP="00D618F7">
      <w:pPr>
        <w:pStyle w:val="17"/>
        <w:shd w:val="clear" w:color="auto" w:fill="auto"/>
        <w:spacing w:before="0" w:line="240" w:lineRule="auto"/>
        <w:ind w:left="4536"/>
        <w:jc w:val="left"/>
      </w:pPr>
    </w:p>
    <w:p w:rsidR="00D618F7" w:rsidRDefault="00D618F7" w:rsidP="00D618F7">
      <w:pPr>
        <w:pStyle w:val="30"/>
        <w:shd w:val="clear" w:color="auto" w:fill="auto"/>
        <w:spacing w:before="0"/>
        <w:ind w:right="20"/>
      </w:pPr>
      <w:r>
        <w:t>АДМИНИСТРАТИВНЫЙ РЕГЛАМЕНТ</w:t>
      </w:r>
    </w:p>
    <w:p w:rsidR="00A768A5" w:rsidRDefault="00CA5468" w:rsidP="00D618F7">
      <w:pPr>
        <w:pStyle w:val="30"/>
        <w:shd w:val="clear" w:color="auto" w:fill="auto"/>
        <w:spacing w:before="0"/>
        <w:ind w:right="20"/>
      </w:pPr>
      <w:r>
        <w:t>предоставления муниципальной услуги «</w:t>
      </w:r>
      <w:r w:rsidR="00D618F7" w:rsidRPr="00D618F7">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w:t>
      </w:r>
    </w:p>
    <w:p w:rsidR="00D618F7" w:rsidRDefault="00D618F7" w:rsidP="00D618F7">
      <w:pPr>
        <w:pStyle w:val="30"/>
        <w:shd w:val="clear" w:color="auto" w:fill="auto"/>
        <w:spacing w:before="0"/>
        <w:ind w:right="20"/>
      </w:pPr>
    </w:p>
    <w:p w:rsidR="00A768A5" w:rsidRDefault="00CA5468">
      <w:pPr>
        <w:pStyle w:val="30"/>
        <w:shd w:val="clear" w:color="auto" w:fill="auto"/>
        <w:spacing w:before="0" w:after="421" w:line="270" w:lineRule="exact"/>
        <w:ind w:right="20"/>
      </w:pPr>
      <w:r>
        <w:t>I. Общие положения</w:t>
      </w:r>
    </w:p>
    <w:p w:rsidR="00A768A5" w:rsidRDefault="00CA5468">
      <w:pPr>
        <w:pStyle w:val="17"/>
        <w:shd w:val="clear" w:color="auto" w:fill="auto"/>
        <w:spacing w:before="0"/>
        <w:ind w:right="20" w:firstLine="740"/>
      </w:pPr>
      <w:r>
        <w:t>1.1. Административный регламент предо</w:t>
      </w:r>
      <w:r w:rsidR="00D618F7">
        <w:t>ставления муниципальной услуги «</w:t>
      </w:r>
      <w:r w:rsidR="00D618F7"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D618F7">
        <w:t>»</w:t>
      </w:r>
      <w: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768A5" w:rsidRDefault="00CA5468">
      <w:pPr>
        <w:pStyle w:val="17"/>
        <w:numPr>
          <w:ilvl w:val="0"/>
          <w:numId w:val="78"/>
        </w:numPr>
        <w:shd w:val="clear" w:color="auto" w:fill="auto"/>
        <w:tabs>
          <w:tab w:val="left" w:pos="1118"/>
        </w:tabs>
        <w:spacing w:before="0"/>
        <w:ind w:right="20" w:firstLine="560"/>
      </w:pPr>
      <w: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D618F7" w:rsidRDefault="00CA5468" w:rsidP="00D618F7">
      <w:pPr>
        <w:pStyle w:val="17"/>
        <w:numPr>
          <w:ilvl w:val="0"/>
          <w:numId w:val="78"/>
        </w:numPr>
        <w:shd w:val="clear" w:color="auto" w:fill="auto"/>
        <w:tabs>
          <w:tab w:val="left" w:pos="1224"/>
        </w:tabs>
        <w:spacing w:before="0"/>
        <w:ind w:right="20" w:firstLine="560"/>
      </w:pPr>
      <w: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618F7" w:rsidRDefault="00D618F7" w:rsidP="00D618F7">
      <w:pPr>
        <w:pStyle w:val="17"/>
        <w:numPr>
          <w:ilvl w:val="0"/>
          <w:numId w:val="78"/>
        </w:numPr>
        <w:shd w:val="clear" w:color="auto" w:fill="auto"/>
        <w:tabs>
          <w:tab w:val="left" w:pos="1224"/>
        </w:tabs>
        <w:spacing w:before="0"/>
        <w:ind w:right="20" w:firstLine="560"/>
      </w:pPr>
      <w:r w:rsidRPr="00D618F7">
        <w:rPr>
          <w:szCs w:val="28"/>
        </w:rPr>
        <w:t>Муниципальная услуга предоставл</w:t>
      </w:r>
      <w:r w:rsidR="00150640">
        <w:rPr>
          <w:szCs w:val="28"/>
        </w:rPr>
        <w:t>яется администрацией муниципального образования Сергеихинское Камешковского района Владимирской области</w:t>
      </w:r>
      <w:r w:rsidRPr="00D618F7">
        <w:rPr>
          <w:szCs w:val="28"/>
        </w:rPr>
        <w:t>. Исполнителем муниципал</w:t>
      </w:r>
      <w:r w:rsidR="00150640">
        <w:rPr>
          <w:szCs w:val="28"/>
        </w:rPr>
        <w:t>ьной услуги является администрация муниципального образования Сергеихинское Камешковского района Владимирской области (далее- админи</w:t>
      </w:r>
      <w:r w:rsidR="00A52360">
        <w:rPr>
          <w:szCs w:val="28"/>
        </w:rPr>
        <w:t>ст</w:t>
      </w:r>
      <w:r w:rsidR="00150640">
        <w:rPr>
          <w:szCs w:val="28"/>
        </w:rPr>
        <w:t>рация</w:t>
      </w:r>
      <w:r w:rsidRPr="00D618F7">
        <w:rPr>
          <w:szCs w:val="28"/>
        </w:rPr>
        <w:t xml:space="preserve">) и муниципальное </w:t>
      </w:r>
      <w:r w:rsidRPr="00D618F7">
        <w:rPr>
          <w:szCs w:val="28"/>
        </w:rPr>
        <w:lastRenderedPageBreak/>
        <w:t>казенное учреждение «Многофункциональный центр предоставления государствен</w:t>
      </w:r>
      <w:r w:rsidR="00150640">
        <w:rPr>
          <w:szCs w:val="28"/>
        </w:rPr>
        <w:t>ных и муниципальных услуг</w:t>
      </w:r>
      <w:r w:rsidRPr="00D618F7">
        <w:rPr>
          <w:szCs w:val="28"/>
        </w:rPr>
        <w:t>» (далее - МКУ МФЦ).</w:t>
      </w:r>
    </w:p>
    <w:p w:rsidR="00150640" w:rsidRDefault="00D618F7" w:rsidP="00150640">
      <w:pPr>
        <w:pStyle w:val="17"/>
        <w:shd w:val="clear" w:color="auto" w:fill="auto"/>
        <w:spacing w:before="0"/>
        <w:ind w:left="20" w:right="20" w:firstLine="720"/>
      </w:pPr>
      <w:r>
        <w:rPr>
          <w:sz w:val="28"/>
          <w:szCs w:val="28"/>
        </w:rPr>
        <w:tab/>
      </w:r>
      <w:r w:rsidR="00150640">
        <w:t xml:space="preserve">Местонахождение администрации и МКУ МФЦ: </w:t>
      </w:r>
    </w:p>
    <w:p w:rsidR="00150640" w:rsidRDefault="00150640" w:rsidP="00150640">
      <w:pPr>
        <w:pStyle w:val="17"/>
        <w:shd w:val="clear" w:color="auto" w:fill="auto"/>
        <w:spacing w:before="0"/>
        <w:ind w:left="20" w:right="20" w:firstLine="720"/>
      </w:pPr>
      <w:r>
        <w:t>Администрация: Владимирская область, Камешковский район, д.Сергеиха ул.Центральная, д.1;</w:t>
      </w:r>
    </w:p>
    <w:p w:rsidR="00150640" w:rsidRDefault="00150640" w:rsidP="00150640">
      <w:pPr>
        <w:pStyle w:val="17"/>
        <w:shd w:val="clear" w:color="auto" w:fill="auto"/>
        <w:spacing w:before="0"/>
        <w:ind w:left="20" w:right="20" w:firstLine="720"/>
      </w:pPr>
      <w:r>
        <w:t>МКУ МФЦ: Владимирская область, г.Камешково, ул.Свердлова д.14.</w:t>
      </w:r>
    </w:p>
    <w:p w:rsidR="00150640" w:rsidRDefault="00150640" w:rsidP="00150640">
      <w:pPr>
        <w:pStyle w:val="17"/>
        <w:shd w:val="clear" w:color="auto" w:fill="auto"/>
        <w:spacing w:before="0"/>
        <w:ind w:left="20" w:firstLine="720"/>
      </w:pPr>
    </w:p>
    <w:p w:rsidR="00150640" w:rsidRDefault="00150640" w:rsidP="00150640">
      <w:pPr>
        <w:pStyle w:val="17"/>
        <w:shd w:val="clear" w:color="auto" w:fill="auto"/>
        <w:spacing w:before="0"/>
        <w:ind w:left="20" w:firstLine="720"/>
      </w:pPr>
      <w:r>
        <w:t>Администрация  работает по следующему графику:</w:t>
      </w:r>
    </w:p>
    <w:p w:rsidR="00150640" w:rsidRDefault="00150640" w:rsidP="00150640">
      <w:pPr>
        <w:pStyle w:val="17"/>
        <w:shd w:val="clear" w:color="auto" w:fill="auto"/>
        <w:spacing w:before="0"/>
        <w:ind w:left="20" w:firstLine="720"/>
      </w:pPr>
      <w:r>
        <w:t>Понедельник, вторник, среда, четверг, пятница с 8.00 до 16.15, перерыв с 12.00 до 13.00</w:t>
      </w:r>
    </w:p>
    <w:p w:rsidR="00150640" w:rsidRDefault="00150640" w:rsidP="00150640">
      <w:pPr>
        <w:pStyle w:val="17"/>
        <w:shd w:val="clear" w:color="auto" w:fill="auto"/>
        <w:spacing w:before="0"/>
        <w:ind w:firstLine="708"/>
      </w:pPr>
      <w:r>
        <w:t>контактные телефоны: 8 49 248 5-81-97,  8 49 248 5-81-99.</w:t>
      </w:r>
    </w:p>
    <w:p w:rsidR="00150640" w:rsidRPr="007863FC" w:rsidRDefault="00150640" w:rsidP="00150640">
      <w:pPr>
        <w:pStyle w:val="17"/>
        <w:shd w:val="clear" w:color="auto" w:fill="auto"/>
        <w:spacing w:before="0"/>
        <w:ind w:firstLine="708"/>
      </w:pPr>
      <w:r>
        <w:rPr>
          <w:lang w:val="en-US"/>
        </w:rPr>
        <w:t>E</w:t>
      </w:r>
      <w:r w:rsidRPr="00941101">
        <w:t>-</w:t>
      </w:r>
      <w:r>
        <w:rPr>
          <w:lang w:val="en-US"/>
        </w:rPr>
        <w:t>mail</w:t>
      </w:r>
      <w:r w:rsidRPr="00941101">
        <w:t>:</w:t>
      </w:r>
      <w:r>
        <w:t xml:space="preserve"> </w:t>
      </w:r>
      <w:r>
        <w:rPr>
          <w:lang w:val="en-US"/>
        </w:rPr>
        <w:t>cergeiha</w:t>
      </w:r>
      <w:r w:rsidRPr="007863FC">
        <w:t>@</w:t>
      </w:r>
      <w:r>
        <w:rPr>
          <w:lang w:val="en-US"/>
        </w:rPr>
        <w:t>mail</w:t>
      </w:r>
      <w:r w:rsidRPr="007863FC">
        <w:t>.</w:t>
      </w:r>
      <w:r>
        <w:rPr>
          <w:lang w:val="en-US"/>
        </w:rPr>
        <w:t>ru</w:t>
      </w:r>
    </w:p>
    <w:p w:rsidR="00150640" w:rsidRPr="007863FC" w:rsidRDefault="00150640" w:rsidP="00150640">
      <w:pPr>
        <w:pStyle w:val="17"/>
        <w:shd w:val="clear" w:color="auto" w:fill="auto"/>
        <w:spacing w:before="0"/>
        <w:ind w:left="20" w:right="20" w:firstLine="720"/>
      </w:pPr>
      <w:r>
        <w:t xml:space="preserve">Адрес официального сайта администрации в сети «Интернет»: </w:t>
      </w:r>
      <w:r>
        <w:rPr>
          <w:lang w:val="en-US"/>
        </w:rPr>
        <w:t>www</w:t>
      </w:r>
      <w:r w:rsidRPr="007863FC">
        <w:t>.</w:t>
      </w:r>
      <w:r>
        <w:rPr>
          <w:lang w:val="en-US"/>
        </w:rPr>
        <w:t>admsergeiha</w:t>
      </w:r>
      <w:r w:rsidRPr="007863FC">
        <w:t>.</w:t>
      </w:r>
      <w:r>
        <w:rPr>
          <w:lang w:val="en-US"/>
        </w:rPr>
        <w:t>ru</w:t>
      </w:r>
    </w:p>
    <w:p w:rsidR="00150640" w:rsidRDefault="00150640" w:rsidP="00150640">
      <w:pPr>
        <w:pStyle w:val="17"/>
        <w:shd w:val="clear" w:color="auto" w:fill="auto"/>
        <w:spacing w:before="0"/>
        <w:ind w:left="20" w:firstLine="720"/>
      </w:pPr>
    </w:p>
    <w:p w:rsidR="00150640" w:rsidRDefault="00150640" w:rsidP="00150640">
      <w:pPr>
        <w:pStyle w:val="17"/>
        <w:shd w:val="clear" w:color="auto" w:fill="auto"/>
        <w:spacing w:before="0"/>
        <w:ind w:left="20" w:firstLine="720"/>
      </w:pPr>
      <w:r>
        <w:t>МКУ МФЦ работает по следующему графику:</w:t>
      </w:r>
    </w:p>
    <w:p w:rsidR="00150640" w:rsidRDefault="00150640" w:rsidP="00150640">
      <w:pPr>
        <w:pStyle w:val="17"/>
        <w:shd w:val="clear" w:color="auto" w:fill="auto"/>
        <w:spacing w:before="0"/>
        <w:ind w:left="20" w:firstLine="720"/>
      </w:pPr>
      <w:r>
        <w:t>Понедельник, вторник, среда, четверг, пятница с 8.00 до 16.00, перерыв с 12.00 до 13.00</w:t>
      </w:r>
    </w:p>
    <w:p w:rsidR="00150640" w:rsidRDefault="00150640" w:rsidP="00150640">
      <w:pPr>
        <w:pStyle w:val="17"/>
        <w:shd w:val="clear" w:color="auto" w:fill="auto"/>
        <w:spacing w:before="0"/>
        <w:ind w:firstLine="708"/>
      </w:pPr>
      <w:r>
        <w:t>Контактный телефон: 8 49 248 2-53-02</w:t>
      </w:r>
    </w:p>
    <w:p w:rsidR="00150640" w:rsidRPr="00150640" w:rsidRDefault="00150640" w:rsidP="00150640">
      <w:pPr>
        <w:pStyle w:val="17"/>
        <w:shd w:val="clear" w:color="auto" w:fill="auto"/>
        <w:spacing w:before="0"/>
        <w:ind w:firstLine="708"/>
        <w:rPr>
          <w:lang w:val="en-US"/>
        </w:rPr>
      </w:pPr>
      <w:r>
        <w:rPr>
          <w:lang w:val="en-US"/>
        </w:rPr>
        <w:t>E</w:t>
      </w:r>
      <w:r w:rsidRPr="00150640">
        <w:rPr>
          <w:lang w:val="en-US"/>
        </w:rPr>
        <w:t>-</w:t>
      </w:r>
      <w:r>
        <w:rPr>
          <w:lang w:val="en-US"/>
        </w:rPr>
        <w:t>mail</w:t>
      </w:r>
      <w:r w:rsidRPr="00150640">
        <w:rPr>
          <w:lang w:val="en-US"/>
        </w:rPr>
        <w:t xml:space="preserve">: </w:t>
      </w:r>
      <w:r>
        <w:rPr>
          <w:lang w:val="en-US"/>
        </w:rPr>
        <w:t>mfc</w:t>
      </w:r>
      <w:r w:rsidRPr="00150640">
        <w:rPr>
          <w:lang w:val="en-US"/>
        </w:rPr>
        <w:t>.</w:t>
      </w:r>
      <w:r>
        <w:rPr>
          <w:lang w:val="en-US"/>
        </w:rPr>
        <w:t>kameshkovo</w:t>
      </w:r>
      <w:r w:rsidRPr="00150640">
        <w:rPr>
          <w:lang w:val="en-US"/>
        </w:rPr>
        <w:t>@</w:t>
      </w:r>
      <w:r>
        <w:rPr>
          <w:lang w:val="en-US"/>
        </w:rPr>
        <w:t>yandex</w:t>
      </w:r>
      <w:r w:rsidRPr="00150640">
        <w:rPr>
          <w:lang w:val="en-US"/>
        </w:rPr>
        <w:t>.</w:t>
      </w:r>
      <w:r>
        <w:rPr>
          <w:lang w:val="en-US"/>
        </w:rPr>
        <w:t>ru</w:t>
      </w:r>
    </w:p>
    <w:p w:rsidR="00A768A5" w:rsidRPr="00D618F7" w:rsidRDefault="00CA5468">
      <w:pPr>
        <w:pStyle w:val="17"/>
        <w:numPr>
          <w:ilvl w:val="0"/>
          <w:numId w:val="78"/>
        </w:numPr>
        <w:shd w:val="clear" w:color="auto" w:fill="auto"/>
        <w:tabs>
          <w:tab w:val="left" w:pos="1075"/>
        </w:tabs>
        <w:spacing w:before="0"/>
        <w:ind w:right="20" w:firstLine="680"/>
        <w:rPr>
          <w:color w:val="auto"/>
        </w:rPr>
      </w:pPr>
      <w:r w:rsidRPr="00D618F7">
        <w:rPr>
          <w:color w:val="auto"/>
        </w:rPr>
        <w:t xml:space="preserve">Консультации (справки) о предоставлении муниципальной услуги предоставляются </w:t>
      </w:r>
      <w:r w:rsidR="00D618F7" w:rsidRPr="00D618F7">
        <w:rPr>
          <w:color w:val="auto"/>
        </w:rPr>
        <w:t>ответ</w:t>
      </w:r>
      <w:r w:rsidR="00150640">
        <w:rPr>
          <w:color w:val="auto"/>
        </w:rPr>
        <w:t>ственными исполнителями администрации</w:t>
      </w:r>
      <w:r w:rsidRPr="00D618F7">
        <w:rPr>
          <w:color w:val="auto"/>
        </w:rPr>
        <w:t>, в должностные обязанности которых входит прием заявок на участие в аукционе.</w:t>
      </w:r>
    </w:p>
    <w:p w:rsidR="00A768A5" w:rsidRPr="00D618F7" w:rsidRDefault="00CA5468">
      <w:pPr>
        <w:pStyle w:val="17"/>
        <w:numPr>
          <w:ilvl w:val="0"/>
          <w:numId w:val="78"/>
        </w:numPr>
        <w:shd w:val="clear" w:color="auto" w:fill="auto"/>
        <w:tabs>
          <w:tab w:val="left" w:pos="1070"/>
        </w:tabs>
        <w:spacing w:before="0"/>
        <w:ind w:right="20" w:firstLine="680"/>
        <w:rPr>
          <w:color w:val="auto"/>
        </w:rPr>
      </w:pPr>
      <w:r w:rsidRPr="00D618F7">
        <w:rPr>
          <w:color w:val="auto"/>
        </w:rPr>
        <w:t>Индивидуальное консультирование проводится в устной и письменной форме.</w:t>
      </w:r>
    </w:p>
    <w:p w:rsidR="00A768A5" w:rsidRPr="00D618F7" w:rsidRDefault="00CA5468">
      <w:pPr>
        <w:pStyle w:val="17"/>
        <w:numPr>
          <w:ilvl w:val="0"/>
          <w:numId w:val="78"/>
        </w:numPr>
        <w:shd w:val="clear" w:color="auto" w:fill="auto"/>
        <w:tabs>
          <w:tab w:val="left" w:pos="1392"/>
        </w:tabs>
        <w:spacing w:before="0"/>
        <w:ind w:right="20" w:firstLine="680"/>
        <w:rPr>
          <w:color w:val="auto"/>
        </w:rPr>
      </w:pPr>
      <w:r w:rsidRPr="00D618F7">
        <w:rPr>
          <w:color w:val="auto"/>
        </w:rPr>
        <w:t xml:space="preserve">Индивидуальное устное консультирование по процедуре предоставления муниципальной услуги осуществляется </w:t>
      </w:r>
      <w:r w:rsidR="00D618F7" w:rsidRPr="00D618F7">
        <w:rPr>
          <w:color w:val="auto"/>
        </w:rPr>
        <w:t>отве</w:t>
      </w:r>
      <w:r w:rsidR="00150640">
        <w:rPr>
          <w:color w:val="auto"/>
        </w:rPr>
        <w:t>тственными исполнителями администрации</w:t>
      </w:r>
      <w:r w:rsidR="00D618F7" w:rsidRPr="00D618F7">
        <w:rPr>
          <w:color w:val="auto"/>
        </w:rPr>
        <w:t xml:space="preserve"> и МКУ МФЦ</w:t>
      </w:r>
      <w:r w:rsidRPr="00D618F7">
        <w:rPr>
          <w:color w:val="auto"/>
        </w:rPr>
        <w:t>:</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личному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письменному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телефону;</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электронной почте.</w:t>
      </w:r>
    </w:p>
    <w:p w:rsidR="00A768A5" w:rsidRPr="00D618F7" w:rsidRDefault="00CA5468">
      <w:pPr>
        <w:pStyle w:val="17"/>
        <w:numPr>
          <w:ilvl w:val="0"/>
          <w:numId w:val="78"/>
        </w:numPr>
        <w:shd w:val="clear" w:color="auto" w:fill="auto"/>
        <w:tabs>
          <w:tab w:val="left" w:pos="1141"/>
        </w:tabs>
        <w:spacing w:before="0"/>
        <w:ind w:firstLine="680"/>
        <w:rPr>
          <w:color w:val="auto"/>
        </w:rPr>
      </w:pPr>
      <w:r w:rsidRPr="00D618F7">
        <w:rPr>
          <w:color w:val="auto"/>
        </w:rPr>
        <w:t>Консультации предоставляются по следующим вопросам:</w:t>
      </w:r>
    </w:p>
    <w:p w:rsidR="00A768A5" w:rsidRPr="00D618F7" w:rsidRDefault="00CA5468">
      <w:pPr>
        <w:pStyle w:val="17"/>
        <w:numPr>
          <w:ilvl w:val="0"/>
          <w:numId w:val="79"/>
        </w:numPr>
        <w:shd w:val="clear" w:color="auto" w:fill="auto"/>
        <w:tabs>
          <w:tab w:val="left" w:pos="898"/>
        </w:tabs>
        <w:spacing w:before="0"/>
        <w:ind w:right="20" w:firstLine="680"/>
        <w:rPr>
          <w:color w:val="auto"/>
        </w:rPr>
      </w:pPr>
      <w:r w:rsidRPr="00D618F7">
        <w:rPr>
          <w:color w:val="auto"/>
        </w:rPr>
        <w:t>перечень документов необходимых для предоставления муниципальной услуги;</w:t>
      </w:r>
    </w:p>
    <w:p w:rsidR="00A768A5" w:rsidRPr="00D618F7" w:rsidRDefault="00CA5468">
      <w:pPr>
        <w:pStyle w:val="17"/>
        <w:numPr>
          <w:ilvl w:val="0"/>
          <w:numId w:val="79"/>
        </w:numPr>
        <w:shd w:val="clear" w:color="auto" w:fill="auto"/>
        <w:tabs>
          <w:tab w:val="left" w:pos="834"/>
        </w:tabs>
        <w:spacing w:before="0"/>
        <w:ind w:firstLine="680"/>
        <w:rPr>
          <w:color w:val="auto"/>
        </w:rPr>
      </w:pPr>
      <w:r w:rsidRPr="00D618F7">
        <w:rPr>
          <w:color w:val="auto"/>
        </w:rPr>
        <w:t>требования к документам, прилагаемым к заявке;</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время приема и выдачи документов;</w:t>
      </w:r>
    </w:p>
    <w:p w:rsidR="00A768A5" w:rsidRPr="00D618F7" w:rsidRDefault="00CA5468">
      <w:pPr>
        <w:pStyle w:val="17"/>
        <w:numPr>
          <w:ilvl w:val="0"/>
          <w:numId w:val="79"/>
        </w:numPr>
        <w:shd w:val="clear" w:color="auto" w:fill="auto"/>
        <w:tabs>
          <w:tab w:val="left" w:pos="843"/>
        </w:tabs>
        <w:spacing w:before="0"/>
        <w:ind w:firstLine="680"/>
        <w:rPr>
          <w:color w:val="auto"/>
        </w:rPr>
      </w:pPr>
      <w:r w:rsidRPr="00D618F7">
        <w:rPr>
          <w:color w:val="auto"/>
        </w:rPr>
        <w:t>сроки исполнения муниципальной услуги;</w:t>
      </w:r>
    </w:p>
    <w:p w:rsidR="00A768A5" w:rsidRPr="009C42F8" w:rsidRDefault="00CA5468">
      <w:pPr>
        <w:pStyle w:val="17"/>
        <w:numPr>
          <w:ilvl w:val="0"/>
          <w:numId w:val="79"/>
        </w:numPr>
        <w:shd w:val="clear" w:color="auto" w:fill="auto"/>
        <w:tabs>
          <w:tab w:val="left" w:pos="893"/>
        </w:tabs>
        <w:spacing w:before="0"/>
        <w:ind w:right="20" w:firstLine="680"/>
        <w:rPr>
          <w:color w:val="auto"/>
        </w:rPr>
      </w:pPr>
      <w:r w:rsidRPr="00D618F7">
        <w:rPr>
          <w:color w:val="auto"/>
        </w:rPr>
        <w:t xml:space="preserve">порядок обжалования действий (бездействия) и решений, принимаемых </w:t>
      </w:r>
      <w:r w:rsidRPr="009C42F8">
        <w:rPr>
          <w:color w:val="auto"/>
        </w:rPr>
        <w:t>в ходе исполнения муниципальной услуги.</w:t>
      </w:r>
    </w:p>
    <w:p w:rsidR="00A768A5" w:rsidRPr="00D618F7" w:rsidRDefault="00CA5468">
      <w:pPr>
        <w:pStyle w:val="17"/>
        <w:shd w:val="clear" w:color="auto" w:fill="auto"/>
        <w:spacing w:before="0"/>
        <w:ind w:right="20" w:firstLine="680"/>
        <w:rPr>
          <w:color w:val="FF0000"/>
        </w:rPr>
      </w:pPr>
      <w:r w:rsidRPr="009C42F8">
        <w:rPr>
          <w:color w:val="auto"/>
        </w:rPr>
        <w:t xml:space="preserve">1.9. Индивидуальное письменное консультирование осуществляется при письменном обращении заинтересованного лица в </w:t>
      </w:r>
      <w:r w:rsidR="00150640">
        <w:rPr>
          <w:color w:val="auto"/>
        </w:rPr>
        <w:t>администрацию</w:t>
      </w:r>
      <w:r w:rsidR="009C42F8" w:rsidRPr="009C42F8">
        <w:rPr>
          <w:color w:val="auto"/>
        </w:rPr>
        <w:t xml:space="preserve"> или МКУ МФЦ</w:t>
      </w:r>
      <w:r w:rsidRPr="009C42F8">
        <w:rPr>
          <w:color w:val="auto"/>
        </w:rPr>
        <w:t>.</w:t>
      </w:r>
      <w:r w:rsidRPr="00D618F7">
        <w:rPr>
          <w:color w:val="FF0000"/>
        </w:rPr>
        <w:t xml:space="preserve"> </w:t>
      </w:r>
      <w:r w:rsidR="009C42F8">
        <w:t xml:space="preserve">Письменный ответ подписывается руководителем или заместителем руководителя организации, в которую поступило обращение, и </w:t>
      </w:r>
      <w:r w:rsidR="009C42F8" w:rsidRPr="009C42F8">
        <w:rPr>
          <w:color w:val="auto"/>
        </w:rPr>
        <w:t xml:space="preserve">содержит фамилию, инициалы и телефон исполнителя. Ответ направляется письмом, </w:t>
      </w:r>
      <w:r w:rsidR="009C42F8" w:rsidRPr="009C42F8">
        <w:rPr>
          <w:color w:val="auto"/>
        </w:rPr>
        <w:lastRenderedPageBreak/>
        <w:t>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9C42F8">
        <w:rPr>
          <w:color w:val="auto"/>
        </w:rPr>
        <w:t>.</w:t>
      </w:r>
    </w:p>
    <w:p w:rsidR="00A768A5" w:rsidRPr="009C42F8" w:rsidRDefault="00CA5468">
      <w:pPr>
        <w:pStyle w:val="17"/>
        <w:numPr>
          <w:ilvl w:val="0"/>
          <w:numId w:val="80"/>
        </w:numPr>
        <w:shd w:val="clear" w:color="auto" w:fill="auto"/>
        <w:tabs>
          <w:tab w:val="left" w:pos="1407"/>
        </w:tabs>
        <w:spacing w:before="0"/>
        <w:ind w:left="20" w:right="20" w:firstLine="660"/>
        <w:rPr>
          <w:color w:val="auto"/>
        </w:rPr>
      </w:pPr>
      <w:r w:rsidRPr="009C42F8">
        <w:rPr>
          <w:color w:val="auto"/>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768A5" w:rsidRPr="009C42F8" w:rsidRDefault="00CA5468">
      <w:pPr>
        <w:pStyle w:val="17"/>
        <w:numPr>
          <w:ilvl w:val="0"/>
          <w:numId w:val="80"/>
        </w:numPr>
        <w:shd w:val="clear" w:color="auto" w:fill="auto"/>
        <w:tabs>
          <w:tab w:val="left" w:pos="1441"/>
        </w:tabs>
        <w:spacing w:before="0"/>
        <w:ind w:left="20" w:right="20" w:firstLine="660"/>
        <w:rPr>
          <w:color w:val="auto"/>
        </w:rPr>
      </w:pPr>
      <w:r w:rsidRPr="009C42F8">
        <w:rPr>
          <w:color w:val="auto"/>
        </w:rPr>
        <w:t xml:space="preserve">При ответах на телефонные звонки ответственные исполнители </w:t>
      </w:r>
      <w:r w:rsidR="00150640">
        <w:rPr>
          <w:color w:val="auto"/>
        </w:rPr>
        <w:t>администрации</w:t>
      </w:r>
      <w:r w:rsidR="009C42F8" w:rsidRPr="009C42F8">
        <w:rPr>
          <w:color w:val="auto"/>
        </w:rPr>
        <w:t xml:space="preserve"> и МКУ МФЦ </w:t>
      </w:r>
      <w:r w:rsidRPr="009C42F8">
        <w:rPr>
          <w:color w:val="auto"/>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164CBC" w:rsidRDefault="00CA5468">
      <w:pPr>
        <w:pStyle w:val="17"/>
        <w:numPr>
          <w:ilvl w:val="0"/>
          <w:numId w:val="80"/>
        </w:numPr>
        <w:shd w:val="clear" w:color="auto" w:fill="auto"/>
        <w:tabs>
          <w:tab w:val="left" w:pos="1280"/>
        </w:tabs>
        <w:spacing w:before="0"/>
        <w:ind w:left="20" w:firstLine="660"/>
        <w:rPr>
          <w:color w:val="auto"/>
        </w:rPr>
      </w:pPr>
      <w:r w:rsidRPr="00164CBC">
        <w:rPr>
          <w:color w:val="auto"/>
        </w:rPr>
        <w:t>Рекомендуемое время для консультации по телефону — 5 минут.</w:t>
      </w:r>
    </w:p>
    <w:p w:rsidR="00A768A5" w:rsidRPr="00164CBC" w:rsidRDefault="00CA5468">
      <w:pPr>
        <w:pStyle w:val="17"/>
        <w:numPr>
          <w:ilvl w:val="0"/>
          <w:numId w:val="80"/>
        </w:numPr>
        <w:shd w:val="clear" w:color="auto" w:fill="auto"/>
        <w:tabs>
          <w:tab w:val="left" w:pos="1518"/>
        </w:tabs>
        <w:spacing w:before="0"/>
        <w:ind w:left="20" w:right="20" w:firstLine="660"/>
        <w:rPr>
          <w:color w:val="auto"/>
        </w:rPr>
      </w:pPr>
      <w:r w:rsidRPr="00164CBC">
        <w:rPr>
          <w:color w:val="auto"/>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164CBC" w:rsidRDefault="00CA5468">
      <w:pPr>
        <w:pStyle w:val="17"/>
        <w:numPr>
          <w:ilvl w:val="0"/>
          <w:numId w:val="80"/>
        </w:numPr>
        <w:shd w:val="clear" w:color="auto" w:fill="auto"/>
        <w:tabs>
          <w:tab w:val="left" w:pos="1350"/>
        </w:tabs>
        <w:spacing w:before="0"/>
        <w:ind w:left="20" w:right="20" w:firstLine="660"/>
        <w:rPr>
          <w:color w:val="auto"/>
        </w:rPr>
      </w:pPr>
      <w:r w:rsidRPr="00164CBC">
        <w:rPr>
          <w:color w:val="auto"/>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768A5" w:rsidRPr="00164CBC" w:rsidRDefault="00CA5468">
      <w:pPr>
        <w:pStyle w:val="17"/>
        <w:numPr>
          <w:ilvl w:val="0"/>
          <w:numId w:val="80"/>
        </w:numPr>
        <w:shd w:val="clear" w:color="auto" w:fill="auto"/>
        <w:tabs>
          <w:tab w:val="left" w:pos="1378"/>
        </w:tabs>
        <w:spacing w:before="0"/>
        <w:ind w:left="20" w:right="20" w:firstLine="660"/>
        <w:rPr>
          <w:color w:val="auto"/>
        </w:rPr>
      </w:pPr>
      <w:r w:rsidRPr="00164CBC">
        <w:rPr>
          <w:color w:val="auto"/>
        </w:rPr>
        <w:t>Одновременное консультирование по телефону и прием документов не допускается.</w:t>
      </w:r>
    </w:p>
    <w:p w:rsidR="00A768A5" w:rsidRPr="00164CBC" w:rsidRDefault="00164CBC">
      <w:pPr>
        <w:pStyle w:val="17"/>
        <w:numPr>
          <w:ilvl w:val="0"/>
          <w:numId w:val="80"/>
        </w:numPr>
        <w:shd w:val="clear" w:color="auto" w:fill="auto"/>
        <w:tabs>
          <w:tab w:val="left" w:pos="1628"/>
        </w:tabs>
        <w:spacing w:before="0" w:after="341"/>
        <w:ind w:left="20" w:right="20" w:firstLine="660"/>
        <w:rPr>
          <w:color w:val="auto"/>
        </w:rPr>
      </w:pPr>
      <w:r w:rsidRPr="00164CBC">
        <w:rPr>
          <w:color w:val="auto"/>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w:t>
      </w:r>
      <w:r w:rsidR="00150640">
        <w:rPr>
          <w:color w:val="auto"/>
        </w:rPr>
        <w:t>инистрации муниципального образования Сергеихинское Камешковского района Владимирской области</w:t>
      </w:r>
      <w:r w:rsidRPr="00164CBC">
        <w:rPr>
          <w:color w:val="auto"/>
        </w:rPr>
        <w:t>.</w:t>
      </w:r>
    </w:p>
    <w:p w:rsidR="00A768A5" w:rsidRPr="00164CBC" w:rsidRDefault="00CA5468">
      <w:pPr>
        <w:pStyle w:val="17"/>
        <w:shd w:val="clear" w:color="auto" w:fill="auto"/>
        <w:spacing w:before="0" w:after="301" w:line="270" w:lineRule="exact"/>
        <w:ind w:left="1720"/>
        <w:jc w:val="left"/>
        <w:rPr>
          <w:color w:val="auto"/>
        </w:rPr>
      </w:pPr>
      <w:r w:rsidRPr="00164CBC">
        <w:rPr>
          <w:color w:val="auto"/>
        </w:rPr>
        <w:t>II. Стандарт предоставления муниципальной услуги</w:t>
      </w:r>
    </w:p>
    <w:p w:rsidR="00A768A5" w:rsidRPr="00164CBC" w:rsidRDefault="00CA5468">
      <w:pPr>
        <w:pStyle w:val="17"/>
        <w:shd w:val="clear" w:color="auto" w:fill="auto"/>
        <w:spacing w:before="0"/>
        <w:ind w:left="20" w:right="20" w:firstLine="660"/>
        <w:rPr>
          <w:color w:val="auto"/>
        </w:rPr>
      </w:pPr>
      <w:r w:rsidRPr="00164CBC">
        <w:rPr>
          <w:color w:val="auto"/>
        </w:rPr>
        <w:t>2.1. Наименование муниципальной услуги: "</w:t>
      </w:r>
      <w:r w:rsidR="00164CBC" w:rsidRPr="00164CBC">
        <w:rPr>
          <w:color w:val="auto"/>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164CBC">
        <w:rPr>
          <w:color w:val="auto"/>
        </w:rPr>
        <w:t>".</w:t>
      </w:r>
    </w:p>
    <w:p w:rsidR="00A768A5" w:rsidRPr="00164CBC" w:rsidRDefault="00164CBC">
      <w:pPr>
        <w:pStyle w:val="17"/>
        <w:numPr>
          <w:ilvl w:val="0"/>
          <w:numId w:val="81"/>
        </w:numPr>
        <w:shd w:val="clear" w:color="auto" w:fill="auto"/>
        <w:tabs>
          <w:tab w:val="left" w:pos="1148"/>
        </w:tabs>
        <w:spacing w:before="0"/>
        <w:ind w:left="20" w:right="20" w:firstLine="660"/>
        <w:rPr>
          <w:color w:val="auto"/>
        </w:rPr>
      </w:pPr>
      <w:r w:rsidRPr="00164CBC">
        <w:rPr>
          <w:color w:val="auto"/>
        </w:rPr>
        <w:t>2.1.</w:t>
      </w:r>
      <w:r w:rsidRPr="00164CBC">
        <w:rPr>
          <w:color w:val="auto"/>
        </w:rPr>
        <w:tab/>
        <w:t>Наименование органа, предоставляющего муниципальную услугу, - админист</w:t>
      </w:r>
      <w:r w:rsidR="00150640">
        <w:rPr>
          <w:color w:val="auto"/>
        </w:rPr>
        <w:t>рация муниципального образования Сергеихинское Камешковского района Владимирской области</w:t>
      </w:r>
      <w:r w:rsidRPr="00164CBC">
        <w:rPr>
          <w:color w:val="auto"/>
        </w:rPr>
        <w:t>.</w:t>
      </w:r>
    </w:p>
    <w:p w:rsidR="00A768A5" w:rsidRPr="00164CBC" w:rsidRDefault="00CA5468" w:rsidP="009C42F8">
      <w:pPr>
        <w:pStyle w:val="17"/>
        <w:numPr>
          <w:ilvl w:val="0"/>
          <w:numId w:val="81"/>
        </w:numPr>
        <w:shd w:val="clear" w:color="auto" w:fill="auto"/>
        <w:tabs>
          <w:tab w:val="left" w:pos="783"/>
        </w:tabs>
        <w:spacing w:before="0" w:line="240" w:lineRule="auto"/>
        <w:ind w:left="20" w:firstLine="660"/>
        <w:rPr>
          <w:color w:val="auto"/>
        </w:rPr>
      </w:pPr>
      <w:r w:rsidRPr="00164CBC">
        <w:rPr>
          <w:color w:val="auto"/>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A768A5" w:rsidRPr="00164CBC" w:rsidRDefault="00CA5468">
      <w:pPr>
        <w:pStyle w:val="17"/>
        <w:numPr>
          <w:ilvl w:val="0"/>
          <w:numId w:val="81"/>
        </w:numPr>
        <w:shd w:val="clear" w:color="auto" w:fill="auto"/>
        <w:tabs>
          <w:tab w:val="left" w:pos="1153"/>
        </w:tabs>
        <w:spacing w:before="0"/>
        <w:ind w:left="20" w:right="20" w:firstLine="540"/>
        <w:rPr>
          <w:color w:val="auto"/>
        </w:rPr>
      </w:pPr>
      <w:r w:rsidRPr="009C42F8">
        <w:rPr>
          <w:color w:val="auto"/>
        </w:rPr>
        <w:t xml:space="preserve">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w:t>
      </w:r>
      <w:r w:rsidRPr="009C42F8">
        <w:rPr>
          <w:color w:val="auto"/>
        </w:rPr>
        <w:lastRenderedPageBreak/>
        <w:t>или аренды земельного участка. Срок предоставления муниципальной услуги не мож</w:t>
      </w:r>
      <w:r w:rsidRPr="00164CBC">
        <w:rPr>
          <w:color w:val="auto"/>
        </w:rPr>
        <w:t>ет превышать 2 месяцев.</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t>Правовыми основаниями для предоставления муниципальной услуги являются:</w:t>
      </w:r>
    </w:p>
    <w:p w:rsidR="00A768A5" w:rsidRPr="00164CBC" w:rsidRDefault="00CA5468">
      <w:pPr>
        <w:pStyle w:val="17"/>
        <w:numPr>
          <w:ilvl w:val="0"/>
          <w:numId w:val="79"/>
        </w:numPr>
        <w:shd w:val="clear" w:color="auto" w:fill="auto"/>
        <w:tabs>
          <w:tab w:val="left" w:pos="709"/>
        </w:tabs>
        <w:spacing w:before="0"/>
        <w:ind w:left="20" w:firstLine="540"/>
        <w:rPr>
          <w:color w:val="auto"/>
        </w:rPr>
      </w:pPr>
      <w:r w:rsidRPr="00164CBC">
        <w:rPr>
          <w:color w:val="auto"/>
        </w:rPr>
        <w:t xml:space="preserve">Гражданский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 xml:space="preserve">Земельный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Pr="00164CBC">
        <w:rPr>
          <w:color w:val="auto"/>
        </w:rPr>
        <w:t>от 06.10.2003 N 131-ФЗ "Об общих принципах организации местного самоуправления в Российской Федерации";</w:t>
      </w:r>
    </w:p>
    <w:p w:rsidR="00A768A5" w:rsidRPr="00164CBC" w:rsidRDefault="00CA5468">
      <w:pPr>
        <w:pStyle w:val="17"/>
        <w:numPr>
          <w:ilvl w:val="0"/>
          <w:numId w:val="79"/>
        </w:numPr>
        <w:shd w:val="clear" w:color="auto" w:fill="auto"/>
        <w:tabs>
          <w:tab w:val="left" w:pos="927"/>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Pr="00164CBC">
        <w:rPr>
          <w:color w:val="auto"/>
        </w:rPr>
        <w:t>от 27.07.2010 N 210-ФЗ "Об организации предоставления государственных и муниципальных услуг";</w:t>
      </w:r>
    </w:p>
    <w:p w:rsidR="00A768A5" w:rsidRPr="00164CBC" w:rsidRDefault="00164CBC">
      <w:pPr>
        <w:pStyle w:val="17"/>
        <w:numPr>
          <w:ilvl w:val="0"/>
          <w:numId w:val="79"/>
        </w:numPr>
        <w:shd w:val="clear" w:color="auto" w:fill="auto"/>
        <w:tabs>
          <w:tab w:val="left" w:pos="718"/>
        </w:tabs>
        <w:spacing w:before="0"/>
        <w:ind w:left="20" w:firstLine="540"/>
        <w:rPr>
          <w:color w:val="auto"/>
        </w:rPr>
      </w:pPr>
      <w:r w:rsidRPr="00164CBC">
        <w:rPr>
          <w:rStyle w:val="123"/>
          <w:color w:val="auto"/>
        </w:rPr>
        <w:t>Устав муниципальног</w:t>
      </w:r>
      <w:r w:rsidR="00150640">
        <w:rPr>
          <w:rStyle w:val="123"/>
          <w:color w:val="auto"/>
        </w:rPr>
        <w:t xml:space="preserve">о образования </w:t>
      </w:r>
      <w:r w:rsidR="00150640">
        <w:rPr>
          <w:color w:val="auto"/>
        </w:rPr>
        <w:t xml:space="preserve"> Сергеихинское Камешковского района Владимирской области</w:t>
      </w:r>
      <w:r w:rsidRPr="00164CBC">
        <w:rPr>
          <w:rStyle w:val="123"/>
          <w:color w:val="auto"/>
        </w:rPr>
        <w:t>;</w:t>
      </w:r>
    </w:p>
    <w:p w:rsidR="00A768A5" w:rsidRPr="00164CBC" w:rsidRDefault="00164CBC">
      <w:pPr>
        <w:pStyle w:val="17"/>
        <w:numPr>
          <w:ilvl w:val="0"/>
          <w:numId w:val="79"/>
        </w:numPr>
        <w:shd w:val="clear" w:color="auto" w:fill="auto"/>
        <w:tabs>
          <w:tab w:val="left" w:pos="826"/>
        </w:tabs>
        <w:spacing w:before="0"/>
        <w:ind w:left="20" w:right="20" w:firstLine="540"/>
        <w:rPr>
          <w:color w:val="auto"/>
        </w:rPr>
      </w:pPr>
      <w:r w:rsidRPr="00164CBC">
        <w:rPr>
          <w:color w:val="auto"/>
        </w:rPr>
        <w:t>иные законы и нормативные правовые акты Российской Федерации, Владимирской области, муниципальные прав</w:t>
      </w:r>
      <w:r w:rsidR="00150640">
        <w:rPr>
          <w:color w:val="auto"/>
        </w:rPr>
        <w:t>овые акты</w:t>
      </w:r>
      <w:r w:rsidR="00150640" w:rsidRPr="00150640">
        <w:rPr>
          <w:color w:val="auto"/>
        </w:rPr>
        <w:t xml:space="preserve"> </w:t>
      </w:r>
      <w:r w:rsidR="00150640">
        <w:rPr>
          <w:color w:val="auto"/>
        </w:rPr>
        <w:t xml:space="preserve">муниципального образования Сергеихинское Камешковского района Владимирской области </w:t>
      </w:r>
      <w:r w:rsidRPr="00164CBC">
        <w:rPr>
          <w:color w:val="auto"/>
        </w:rPr>
        <w:t>.</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t xml:space="preserve">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w:t>
      </w:r>
      <w:r w:rsidR="00150640">
        <w:rPr>
          <w:color w:val="auto"/>
        </w:rPr>
        <w:t>администрацию</w:t>
      </w:r>
      <w:r w:rsidR="00164CBC" w:rsidRPr="00164CBC">
        <w:rPr>
          <w:color w:val="auto"/>
        </w:rPr>
        <w:t xml:space="preserve"> </w:t>
      </w:r>
      <w:r w:rsidRPr="00164CBC">
        <w:rPr>
          <w:color w:val="auto"/>
        </w:rPr>
        <w:t>следующие документы:</w:t>
      </w:r>
    </w:p>
    <w:p w:rsidR="00A768A5" w:rsidRPr="00164CBC" w:rsidRDefault="00CA5468">
      <w:pPr>
        <w:pStyle w:val="17"/>
        <w:numPr>
          <w:ilvl w:val="0"/>
          <w:numId w:val="79"/>
        </w:numPr>
        <w:shd w:val="clear" w:color="auto" w:fill="auto"/>
        <w:tabs>
          <w:tab w:val="left" w:pos="870"/>
        </w:tabs>
        <w:spacing w:before="0"/>
        <w:ind w:left="20" w:right="20" w:firstLine="540"/>
        <w:rPr>
          <w:color w:val="auto"/>
        </w:rPr>
      </w:pPr>
      <w:r w:rsidRPr="00164CBC">
        <w:rPr>
          <w:color w:val="auto"/>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копии документов, удостоверяющих личность заявителя (для граждан);</w:t>
      </w:r>
    </w:p>
    <w:p w:rsidR="00A768A5" w:rsidRPr="00164CBC" w:rsidRDefault="00CA5468">
      <w:pPr>
        <w:pStyle w:val="17"/>
        <w:numPr>
          <w:ilvl w:val="0"/>
          <w:numId w:val="79"/>
        </w:numPr>
        <w:shd w:val="clear" w:color="auto" w:fill="auto"/>
        <w:tabs>
          <w:tab w:val="left" w:pos="750"/>
        </w:tabs>
        <w:spacing w:before="0"/>
        <w:ind w:left="20" w:right="20" w:firstLine="540"/>
        <w:rPr>
          <w:color w:val="auto"/>
        </w:rPr>
      </w:pPr>
      <w:r w:rsidRPr="00164CBC">
        <w:rPr>
          <w:color w:val="auto"/>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68A5" w:rsidRPr="00164CBC" w:rsidRDefault="00CA5468">
      <w:pPr>
        <w:pStyle w:val="17"/>
        <w:numPr>
          <w:ilvl w:val="0"/>
          <w:numId w:val="79"/>
        </w:numPr>
        <w:shd w:val="clear" w:color="auto" w:fill="auto"/>
        <w:tabs>
          <w:tab w:val="left" w:pos="714"/>
        </w:tabs>
        <w:spacing w:before="0"/>
        <w:ind w:left="20" w:firstLine="540"/>
        <w:rPr>
          <w:color w:val="auto"/>
        </w:rPr>
      </w:pPr>
      <w:r w:rsidRPr="00164CBC">
        <w:rPr>
          <w:color w:val="auto"/>
        </w:rPr>
        <w:t>документы, подтверждающие внесение задатка.</w:t>
      </w:r>
    </w:p>
    <w:p w:rsidR="00A768A5" w:rsidRPr="00164CBC" w:rsidRDefault="00CA5468">
      <w:pPr>
        <w:pStyle w:val="17"/>
        <w:numPr>
          <w:ilvl w:val="0"/>
          <w:numId w:val="81"/>
        </w:numPr>
        <w:shd w:val="clear" w:color="auto" w:fill="auto"/>
        <w:tabs>
          <w:tab w:val="left" w:pos="1095"/>
        </w:tabs>
        <w:spacing w:before="0"/>
        <w:ind w:left="20" w:right="20" w:firstLine="540"/>
        <w:rPr>
          <w:color w:val="auto"/>
        </w:rPr>
      </w:pPr>
      <w:r w:rsidRPr="00164CBC">
        <w:rPr>
          <w:color w:val="auto"/>
        </w:rPr>
        <w:t>Предоставление документов, подтверждающих внесение задатка, признается заключением соглашения о задатке.</w:t>
      </w:r>
    </w:p>
    <w:p w:rsidR="00A768A5" w:rsidRPr="00164CBC" w:rsidRDefault="00150640">
      <w:pPr>
        <w:pStyle w:val="17"/>
        <w:numPr>
          <w:ilvl w:val="0"/>
          <w:numId w:val="81"/>
        </w:numPr>
        <w:shd w:val="clear" w:color="auto" w:fill="auto"/>
        <w:tabs>
          <w:tab w:val="left" w:pos="1105"/>
        </w:tabs>
        <w:spacing w:before="0"/>
        <w:ind w:left="20" w:right="20" w:firstLine="540"/>
        <w:rPr>
          <w:color w:val="auto"/>
        </w:rPr>
      </w:pPr>
      <w:r>
        <w:rPr>
          <w:color w:val="auto"/>
        </w:rPr>
        <w:t>Администрация</w:t>
      </w:r>
      <w:r w:rsidR="00164CBC" w:rsidRPr="00164CBC">
        <w:rPr>
          <w:color w:val="auto"/>
        </w:rPr>
        <w:t xml:space="preserve"> </w:t>
      </w:r>
      <w:r w:rsidR="00CA5468" w:rsidRPr="00164CBC">
        <w:rPr>
          <w:color w:val="auto"/>
        </w:rPr>
        <w:t xml:space="preserve">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w:t>
      </w:r>
      <w:r>
        <w:rPr>
          <w:color w:val="auto"/>
        </w:rPr>
        <w:t>администрация</w:t>
      </w:r>
      <w:r w:rsidR="00164CBC" w:rsidRPr="00164CBC">
        <w:rPr>
          <w:color w:val="auto"/>
        </w:rPr>
        <w:t xml:space="preserve"> </w:t>
      </w:r>
      <w:r w:rsidR="00CA5468" w:rsidRPr="00164CBC">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164CBC" w:rsidRDefault="00150640">
      <w:pPr>
        <w:pStyle w:val="17"/>
        <w:numPr>
          <w:ilvl w:val="0"/>
          <w:numId w:val="81"/>
        </w:numPr>
        <w:shd w:val="clear" w:color="auto" w:fill="auto"/>
        <w:tabs>
          <w:tab w:val="left" w:pos="1153"/>
        </w:tabs>
        <w:spacing w:before="0" w:after="60"/>
        <w:ind w:left="20" w:right="20" w:firstLine="540"/>
        <w:rPr>
          <w:color w:val="auto"/>
        </w:rPr>
      </w:pPr>
      <w:bookmarkStart w:id="0" w:name="bookmark59"/>
      <w:r>
        <w:rPr>
          <w:color w:val="auto"/>
        </w:rPr>
        <w:t>Администрация</w:t>
      </w:r>
      <w:r w:rsidR="00164CBC" w:rsidRPr="00164CBC">
        <w:rPr>
          <w:color w:val="auto"/>
        </w:rPr>
        <w:t xml:space="preserve"> </w:t>
      </w:r>
      <w:r w:rsidR="00CA5468" w:rsidRPr="00164CBC">
        <w:rPr>
          <w:color w:val="auto"/>
        </w:rPr>
        <w:t>возвращает заявителю заявку на участие в аукционе, поступившую по истечении срока приема заявок в день ее поступления.</w:t>
      </w:r>
      <w:bookmarkEnd w:id="0"/>
    </w:p>
    <w:p w:rsidR="00A768A5" w:rsidRPr="000B729B" w:rsidRDefault="00150640">
      <w:pPr>
        <w:pStyle w:val="17"/>
        <w:numPr>
          <w:ilvl w:val="0"/>
          <w:numId w:val="81"/>
        </w:numPr>
        <w:shd w:val="clear" w:color="auto" w:fill="auto"/>
        <w:tabs>
          <w:tab w:val="left" w:pos="1210"/>
        </w:tabs>
        <w:spacing w:before="0"/>
        <w:ind w:left="20" w:right="20" w:firstLine="540"/>
        <w:rPr>
          <w:color w:val="auto"/>
        </w:rPr>
      </w:pPr>
      <w:r>
        <w:rPr>
          <w:color w:val="auto"/>
        </w:rPr>
        <w:t>Администрация</w:t>
      </w:r>
      <w:r w:rsidR="00164CBC" w:rsidRPr="00164CBC">
        <w:rPr>
          <w:color w:val="auto"/>
        </w:rPr>
        <w:t xml:space="preserve"> </w:t>
      </w:r>
      <w:r w:rsidR="00CA5468" w:rsidRPr="00164CBC">
        <w:rPr>
          <w:color w:val="auto"/>
        </w:rPr>
        <w:t xml:space="preserve">отказывает в предоставлении муниципальной услуги при организации аукциона по продаже в собственность земельного участка или </w:t>
      </w:r>
      <w:r w:rsidR="00CA5468" w:rsidRPr="00164CBC">
        <w:rPr>
          <w:color w:val="auto"/>
        </w:rPr>
        <w:lastRenderedPageBreak/>
        <w:t xml:space="preserve">продаже права на заключение договора </w:t>
      </w:r>
      <w:r w:rsidR="00CA5468" w:rsidRPr="000B729B">
        <w:rPr>
          <w:color w:val="auto"/>
        </w:rPr>
        <w:t>аренды земельного участка по следующим основаниям:</w:t>
      </w:r>
    </w:p>
    <w:p w:rsidR="00A768A5" w:rsidRPr="000B729B" w:rsidRDefault="00CA5468">
      <w:pPr>
        <w:pStyle w:val="17"/>
        <w:numPr>
          <w:ilvl w:val="0"/>
          <w:numId w:val="79"/>
        </w:numPr>
        <w:shd w:val="clear" w:color="auto" w:fill="auto"/>
        <w:tabs>
          <w:tab w:val="left" w:pos="1023"/>
        </w:tabs>
        <w:spacing w:before="0"/>
        <w:ind w:left="20" w:right="20" w:firstLine="540"/>
        <w:rPr>
          <w:color w:val="auto"/>
        </w:rPr>
      </w:pPr>
      <w:r w:rsidRPr="000B729B">
        <w:rPr>
          <w:color w:val="auto"/>
        </w:rPr>
        <w:t>непредставление необходимых для участия документов или предоставление недостоверных сведений;</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непоступление задатка на дату рассмотрения заявок на участие в аукционе;</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A768A5" w:rsidRPr="000B729B" w:rsidRDefault="00CA5468">
      <w:pPr>
        <w:pStyle w:val="17"/>
        <w:numPr>
          <w:ilvl w:val="0"/>
          <w:numId w:val="79"/>
        </w:numPr>
        <w:shd w:val="clear" w:color="auto" w:fill="auto"/>
        <w:tabs>
          <w:tab w:val="left" w:pos="855"/>
        </w:tabs>
        <w:spacing w:before="0"/>
        <w:ind w:left="20" w:right="20" w:firstLine="540"/>
        <w:rPr>
          <w:color w:val="auto"/>
        </w:rPr>
      </w:pPr>
      <w:r w:rsidRPr="000B729B">
        <w:rPr>
          <w:color w:val="auto"/>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768A5" w:rsidRPr="000B729B" w:rsidRDefault="00CA5468">
      <w:pPr>
        <w:pStyle w:val="17"/>
        <w:numPr>
          <w:ilvl w:val="0"/>
          <w:numId w:val="81"/>
        </w:numPr>
        <w:shd w:val="clear" w:color="auto" w:fill="auto"/>
        <w:tabs>
          <w:tab w:val="left" w:pos="1174"/>
        </w:tabs>
        <w:spacing w:before="0"/>
        <w:ind w:left="20" w:firstLine="540"/>
        <w:rPr>
          <w:color w:val="auto"/>
        </w:rPr>
      </w:pPr>
      <w:r w:rsidRPr="000B729B">
        <w:rPr>
          <w:color w:val="auto"/>
        </w:rPr>
        <w:t>Предоставление муниципальной услуги осуществляется бесплатно.</w:t>
      </w:r>
    </w:p>
    <w:p w:rsidR="00A768A5" w:rsidRPr="000B729B" w:rsidRDefault="00CA5468">
      <w:pPr>
        <w:pStyle w:val="17"/>
        <w:numPr>
          <w:ilvl w:val="0"/>
          <w:numId w:val="81"/>
        </w:numPr>
        <w:shd w:val="clear" w:color="auto" w:fill="auto"/>
        <w:tabs>
          <w:tab w:val="left" w:pos="1292"/>
        </w:tabs>
        <w:spacing w:before="0"/>
        <w:ind w:left="20" w:right="20" w:firstLine="540"/>
        <w:rPr>
          <w:color w:val="auto"/>
        </w:rPr>
      </w:pPr>
      <w:r w:rsidRPr="000B729B">
        <w:rPr>
          <w:color w:val="auto"/>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A768A5" w:rsidRPr="000B729B" w:rsidRDefault="00CA5468">
      <w:pPr>
        <w:pStyle w:val="17"/>
        <w:numPr>
          <w:ilvl w:val="0"/>
          <w:numId w:val="81"/>
        </w:numPr>
        <w:shd w:val="clear" w:color="auto" w:fill="auto"/>
        <w:tabs>
          <w:tab w:val="left" w:pos="1513"/>
        </w:tabs>
        <w:spacing w:before="0"/>
        <w:ind w:left="20" w:right="20" w:firstLine="540"/>
        <w:rPr>
          <w:color w:val="auto"/>
        </w:rPr>
      </w:pPr>
      <w:r w:rsidRPr="000B729B">
        <w:rPr>
          <w:color w:val="auto"/>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8A5" w:rsidRPr="000B729B" w:rsidRDefault="00CA5468">
      <w:pPr>
        <w:pStyle w:val="17"/>
        <w:numPr>
          <w:ilvl w:val="0"/>
          <w:numId w:val="79"/>
        </w:numPr>
        <w:shd w:val="clear" w:color="auto" w:fill="auto"/>
        <w:tabs>
          <w:tab w:val="left" w:pos="730"/>
        </w:tabs>
        <w:spacing w:before="0"/>
        <w:ind w:left="20" w:right="20" w:firstLine="540"/>
        <w:rPr>
          <w:color w:val="auto"/>
        </w:rPr>
      </w:pPr>
      <w:r w:rsidRPr="000B729B">
        <w:rPr>
          <w:color w:val="auto"/>
        </w:rPr>
        <w:t>зал ожидания должен содержать посадочные места и стол для заполнения заявок;</w:t>
      </w:r>
    </w:p>
    <w:p w:rsidR="00A768A5" w:rsidRPr="000B729B" w:rsidRDefault="00CA5468">
      <w:pPr>
        <w:pStyle w:val="17"/>
        <w:numPr>
          <w:ilvl w:val="0"/>
          <w:numId w:val="79"/>
        </w:numPr>
        <w:shd w:val="clear" w:color="auto" w:fill="auto"/>
        <w:tabs>
          <w:tab w:val="left" w:pos="745"/>
        </w:tabs>
        <w:spacing w:before="0"/>
        <w:ind w:left="20" w:right="20" w:firstLine="540"/>
        <w:rPr>
          <w:color w:val="auto"/>
        </w:rPr>
      </w:pPr>
      <w:r w:rsidRPr="000B729B">
        <w:rPr>
          <w:color w:val="auto"/>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A768A5" w:rsidRPr="000B729B" w:rsidRDefault="00CA5468">
      <w:pPr>
        <w:pStyle w:val="17"/>
        <w:numPr>
          <w:ilvl w:val="0"/>
          <w:numId w:val="79"/>
        </w:numPr>
        <w:shd w:val="clear" w:color="auto" w:fill="auto"/>
        <w:tabs>
          <w:tab w:val="left" w:pos="918"/>
        </w:tabs>
        <w:spacing w:before="0"/>
        <w:ind w:left="20" w:right="20" w:firstLine="540"/>
        <w:rPr>
          <w:color w:val="auto"/>
        </w:rPr>
      </w:pPr>
      <w:r w:rsidRPr="000B729B">
        <w:rPr>
          <w:color w:val="auto"/>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A768A5" w:rsidRPr="000B729B" w:rsidRDefault="00CA5468">
      <w:pPr>
        <w:pStyle w:val="17"/>
        <w:numPr>
          <w:ilvl w:val="0"/>
          <w:numId w:val="81"/>
        </w:numPr>
        <w:shd w:val="clear" w:color="auto" w:fill="auto"/>
        <w:tabs>
          <w:tab w:val="left" w:pos="1184"/>
        </w:tabs>
        <w:spacing w:before="0"/>
        <w:ind w:left="20" w:firstLine="540"/>
        <w:rPr>
          <w:color w:val="auto"/>
        </w:rPr>
      </w:pPr>
      <w:r w:rsidRPr="000B729B">
        <w:rPr>
          <w:color w:val="auto"/>
        </w:rPr>
        <w:t>Показатели доступности и качества муниципальной услуги:</w:t>
      </w:r>
    </w:p>
    <w:p w:rsidR="00A768A5" w:rsidRPr="000B729B" w:rsidRDefault="00CA5468">
      <w:pPr>
        <w:pStyle w:val="17"/>
        <w:numPr>
          <w:ilvl w:val="0"/>
          <w:numId w:val="79"/>
        </w:numPr>
        <w:shd w:val="clear" w:color="auto" w:fill="auto"/>
        <w:tabs>
          <w:tab w:val="left" w:pos="798"/>
        </w:tabs>
        <w:spacing w:before="0"/>
        <w:ind w:left="20" w:right="20" w:firstLine="540"/>
        <w:rPr>
          <w:color w:val="auto"/>
        </w:rPr>
      </w:pPr>
      <w:r w:rsidRPr="000B729B">
        <w:rPr>
          <w:color w:val="auto"/>
        </w:rPr>
        <w:t>заявительный порядок обращения за предоставлением муниципальной услуги;</w:t>
      </w:r>
    </w:p>
    <w:p w:rsidR="00A768A5" w:rsidRPr="000B729B" w:rsidRDefault="00CA5468">
      <w:pPr>
        <w:pStyle w:val="17"/>
        <w:numPr>
          <w:ilvl w:val="0"/>
          <w:numId w:val="79"/>
        </w:numPr>
        <w:shd w:val="clear" w:color="auto" w:fill="auto"/>
        <w:tabs>
          <w:tab w:val="left" w:pos="1119"/>
        </w:tabs>
        <w:spacing w:before="0"/>
        <w:ind w:left="20" w:right="20" w:firstLine="560"/>
        <w:rPr>
          <w:color w:val="auto"/>
        </w:rPr>
      </w:pPr>
      <w:r w:rsidRPr="000B729B">
        <w:rPr>
          <w:color w:val="auto"/>
        </w:rPr>
        <w:t xml:space="preserve">открытость деятельности </w:t>
      </w:r>
      <w:r w:rsidR="00150640">
        <w:rPr>
          <w:color w:val="auto"/>
        </w:rPr>
        <w:t>администрации</w:t>
      </w:r>
      <w:r w:rsidR="00164CBC" w:rsidRPr="000B729B">
        <w:rPr>
          <w:color w:val="auto"/>
        </w:rPr>
        <w:t xml:space="preserve"> </w:t>
      </w:r>
      <w:r w:rsidRPr="000B729B">
        <w:rPr>
          <w:color w:val="auto"/>
        </w:rPr>
        <w:t>при предоставлении муниципальной услуги;</w:t>
      </w:r>
    </w:p>
    <w:p w:rsidR="00A768A5" w:rsidRPr="000B729B" w:rsidRDefault="00CA5468">
      <w:pPr>
        <w:pStyle w:val="17"/>
        <w:numPr>
          <w:ilvl w:val="0"/>
          <w:numId w:val="79"/>
        </w:numPr>
        <w:shd w:val="clear" w:color="auto" w:fill="auto"/>
        <w:tabs>
          <w:tab w:val="left" w:pos="734"/>
        </w:tabs>
        <w:spacing w:before="0"/>
        <w:ind w:left="20" w:firstLine="560"/>
        <w:rPr>
          <w:color w:val="auto"/>
        </w:rPr>
      </w:pPr>
      <w:r w:rsidRPr="000B729B">
        <w:rPr>
          <w:color w:val="auto"/>
        </w:rPr>
        <w:t>доступность обращения за предоставлением муниципальной услуги;</w:t>
      </w:r>
    </w:p>
    <w:p w:rsidR="00A768A5" w:rsidRPr="000B729B" w:rsidRDefault="00CA5468">
      <w:pPr>
        <w:pStyle w:val="17"/>
        <w:numPr>
          <w:ilvl w:val="0"/>
          <w:numId w:val="79"/>
        </w:numPr>
        <w:shd w:val="clear" w:color="auto" w:fill="auto"/>
        <w:tabs>
          <w:tab w:val="left" w:pos="994"/>
        </w:tabs>
        <w:spacing w:before="0"/>
        <w:ind w:left="20" w:right="20" w:firstLine="560"/>
        <w:rPr>
          <w:color w:val="auto"/>
        </w:rPr>
      </w:pPr>
      <w:r w:rsidRPr="000B729B">
        <w:rPr>
          <w:color w:val="auto"/>
        </w:rPr>
        <w:t>соблюдение сроков предоставления муниципальной услуги в соответствии с настоящим регламентом;</w:t>
      </w:r>
    </w:p>
    <w:p w:rsidR="00A768A5" w:rsidRPr="000B729B" w:rsidRDefault="00CA5468">
      <w:pPr>
        <w:pStyle w:val="17"/>
        <w:numPr>
          <w:ilvl w:val="0"/>
          <w:numId w:val="79"/>
        </w:numPr>
        <w:shd w:val="clear" w:color="auto" w:fill="auto"/>
        <w:tabs>
          <w:tab w:val="left" w:pos="802"/>
        </w:tabs>
        <w:spacing w:before="0" w:after="300"/>
        <w:ind w:left="20" w:right="20" w:firstLine="560"/>
        <w:rPr>
          <w:color w:val="auto"/>
        </w:rPr>
      </w:pPr>
      <w:r w:rsidRPr="000B729B">
        <w:rPr>
          <w:color w:val="auto"/>
        </w:rPr>
        <w:t>получение полной, актуальной и достоверной информации о порядке предоставления муниципальной услуги.</w:t>
      </w:r>
    </w:p>
    <w:p w:rsidR="00A768A5" w:rsidRPr="000B729B" w:rsidRDefault="00CA5468" w:rsidP="005D6952">
      <w:pPr>
        <w:pStyle w:val="13"/>
        <w:keepNext/>
        <w:keepLines/>
        <w:shd w:val="clear" w:color="auto" w:fill="auto"/>
        <w:spacing w:before="0" w:after="300"/>
        <w:ind w:left="20" w:right="360"/>
        <w:rPr>
          <w:color w:val="auto"/>
        </w:rPr>
      </w:pPr>
      <w:bookmarkStart w:id="1" w:name="bookmark60"/>
      <w:r w:rsidRPr="000B729B">
        <w:rPr>
          <w:color w:val="auto"/>
        </w:rPr>
        <w:lastRenderedPageBreak/>
        <w:t>III. Состав, послед</w:t>
      </w:r>
      <w:r w:rsidR="005D6952" w:rsidRPr="000B729B">
        <w:rPr>
          <w:color w:val="auto"/>
        </w:rPr>
        <w:t xml:space="preserve">овательность и сроки выполнения </w:t>
      </w:r>
      <w:r w:rsidRPr="000B729B">
        <w:rPr>
          <w:color w:val="auto"/>
        </w:rPr>
        <w:t>административных процедур. Требования к порядку их</w:t>
      </w:r>
      <w:r w:rsidR="006848A7" w:rsidRPr="000B729B">
        <w:rPr>
          <w:color w:val="auto"/>
        </w:rPr>
        <w:t xml:space="preserve"> </w:t>
      </w:r>
      <w:r w:rsidRPr="000B729B">
        <w:rPr>
          <w:color w:val="auto"/>
        </w:rPr>
        <w:t>выполнения</w:t>
      </w:r>
      <w:bookmarkEnd w:id="1"/>
    </w:p>
    <w:p w:rsidR="00A768A5" w:rsidRPr="000B729B" w:rsidRDefault="00CA5468" w:rsidP="000B729B">
      <w:pPr>
        <w:pStyle w:val="17"/>
        <w:shd w:val="clear" w:color="auto" w:fill="auto"/>
        <w:spacing w:before="0"/>
        <w:ind w:left="20" w:right="20" w:firstLine="560"/>
        <w:rPr>
          <w:color w:val="auto"/>
        </w:rPr>
      </w:pPr>
      <w:r w:rsidRPr="000B729B">
        <w:rPr>
          <w:color w:val="auto"/>
        </w:rPr>
        <w:t>3.1. Предоставление муниципальной услуги включает в себя следующие административные процедуры:</w:t>
      </w:r>
    </w:p>
    <w:p w:rsidR="00A768A5" w:rsidRPr="000B729B" w:rsidRDefault="00CA5468">
      <w:pPr>
        <w:pStyle w:val="17"/>
        <w:numPr>
          <w:ilvl w:val="0"/>
          <w:numId w:val="79"/>
        </w:numPr>
        <w:shd w:val="clear" w:color="auto" w:fill="auto"/>
        <w:tabs>
          <w:tab w:val="left" w:pos="764"/>
        </w:tabs>
        <w:spacing w:before="0"/>
        <w:ind w:left="20" w:right="20" w:firstLine="560"/>
        <w:rPr>
          <w:color w:val="auto"/>
        </w:rPr>
      </w:pPr>
      <w:r w:rsidRPr="000B729B">
        <w:rPr>
          <w:color w:val="auto"/>
        </w:rPr>
        <w:t xml:space="preserve">размещение извещений о проведении аукционов </w:t>
      </w:r>
      <w:r w:rsidR="000B729B" w:rsidRPr="000B729B">
        <w:rPr>
          <w:color w:val="auto"/>
        </w:rPr>
        <w:t>на официальном сайте органов местного самоуправления муниципального образования_______________________ в сети Интернет (www/______________)</w:t>
      </w:r>
      <w:r w:rsidRPr="000B729B">
        <w:rPr>
          <w:color w:val="auto"/>
        </w:rPr>
        <w:t>, а также информации на официальном сайте Российской Федерации в информационно-телекоммуникационной сети Интернет;</w:t>
      </w:r>
    </w:p>
    <w:p w:rsidR="00A768A5" w:rsidRPr="000B729B" w:rsidRDefault="00CA5468">
      <w:pPr>
        <w:pStyle w:val="17"/>
        <w:numPr>
          <w:ilvl w:val="0"/>
          <w:numId w:val="79"/>
        </w:numPr>
        <w:shd w:val="clear" w:color="auto" w:fill="auto"/>
        <w:tabs>
          <w:tab w:val="left" w:pos="1004"/>
        </w:tabs>
        <w:spacing w:before="0"/>
        <w:ind w:left="20" w:right="20" w:firstLine="560"/>
        <w:rPr>
          <w:color w:val="auto"/>
        </w:rPr>
      </w:pPr>
      <w:r w:rsidRPr="000B729B">
        <w:rPr>
          <w:color w:val="auto"/>
        </w:rPr>
        <w:t>предоставление необходимой информации и соответствующих документов лицам, желающим принять участие в аукционах;</w:t>
      </w:r>
    </w:p>
    <w:p w:rsidR="00A768A5" w:rsidRPr="000B729B" w:rsidRDefault="00CA5468">
      <w:pPr>
        <w:pStyle w:val="17"/>
        <w:numPr>
          <w:ilvl w:val="0"/>
          <w:numId w:val="79"/>
        </w:numPr>
        <w:shd w:val="clear" w:color="auto" w:fill="auto"/>
        <w:tabs>
          <w:tab w:val="left" w:pos="841"/>
        </w:tabs>
        <w:spacing w:before="0"/>
        <w:ind w:left="20" w:right="20" w:firstLine="560"/>
        <w:rPr>
          <w:color w:val="auto"/>
        </w:rPr>
      </w:pPr>
      <w:r w:rsidRPr="000B729B">
        <w:rPr>
          <w:color w:val="auto"/>
        </w:rPr>
        <w:t>прием и регистрация заявок и прилагаемых к ним документов от претендентов на участие в аукционе;</w:t>
      </w:r>
    </w:p>
    <w:p w:rsidR="00A768A5" w:rsidRPr="000B729B" w:rsidRDefault="00CA5468">
      <w:pPr>
        <w:pStyle w:val="17"/>
        <w:numPr>
          <w:ilvl w:val="0"/>
          <w:numId w:val="79"/>
        </w:numPr>
        <w:shd w:val="clear" w:color="auto" w:fill="auto"/>
        <w:tabs>
          <w:tab w:val="left" w:pos="726"/>
        </w:tabs>
        <w:spacing w:before="0"/>
        <w:ind w:left="20" w:right="20" w:firstLine="560"/>
        <w:rPr>
          <w:color w:val="auto"/>
        </w:rPr>
      </w:pPr>
      <w:r w:rsidRPr="000B729B">
        <w:rPr>
          <w:color w:val="auto"/>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A768A5" w:rsidRPr="000B729B" w:rsidRDefault="00CA5468">
      <w:pPr>
        <w:pStyle w:val="17"/>
        <w:numPr>
          <w:ilvl w:val="0"/>
          <w:numId w:val="79"/>
        </w:numPr>
        <w:shd w:val="clear" w:color="auto" w:fill="auto"/>
        <w:tabs>
          <w:tab w:val="left" w:pos="980"/>
        </w:tabs>
        <w:spacing w:before="0"/>
        <w:ind w:left="20" w:right="20" w:firstLine="560"/>
        <w:rPr>
          <w:color w:val="auto"/>
        </w:rPr>
      </w:pPr>
      <w:r w:rsidRPr="000B729B">
        <w:rPr>
          <w:color w:val="auto"/>
        </w:rPr>
        <w:t>направление уведомлений претендентам, признанным участниками аукциона, претендентам, не допущенным к участию в аукционе;</w:t>
      </w:r>
    </w:p>
    <w:p w:rsidR="00A768A5" w:rsidRPr="000B729B" w:rsidRDefault="00CA5468">
      <w:pPr>
        <w:pStyle w:val="17"/>
        <w:numPr>
          <w:ilvl w:val="0"/>
          <w:numId w:val="79"/>
        </w:numPr>
        <w:shd w:val="clear" w:color="auto" w:fill="auto"/>
        <w:tabs>
          <w:tab w:val="left" w:pos="990"/>
        </w:tabs>
        <w:spacing w:before="0"/>
        <w:ind w:left="20" w:right="20" w:firstLine="560"/>
        <w:rPr>
          <w:color w:val="auto"/>
        </w:rPr>
      </w:pPr>
      <w:r w:rsidRPr="000B729B">
        <w:rPr>
          <w:color w:val="auto"/>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проведение аукциона, вручение протокола о результатах аукциона победителю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подготовка договоров купли-продажи, аренды и заключение их с победителями аукциона;</w:t>
      </w:r>
    </w:p>
    <w:p w:rsidR="00A768A5" w:rsidRPr="000B729B" w:rsidRDefault="00CA5468">
      <w:pPr>
        <w:pStyle w:val="17"/>
        <w:numPr>
          <w:ilvl w:val="0"/>
          <w:numId w:val="79"/>
        </w:numPr>
        <w:shd w:val="clear" w:color="auto" w:fill="auto"/>
        <w:tabs>
          <w:tab w:val="left" w:pos="788"/>
        </w:tabs>
        <w:spacing w:before="0"/>
        <w:ind w:left="20" w:right="20" w:firstLine="560"/>
        <w:rPr>
          <w:color w:val="auto"/>
        </w:rPr>
      </w:pPr>
      <w:r w:rsidRPr="000B729B">
        <w:rPr>
          <w:color w:val="auto"/>
        </w:rPr>
        <w:t>возврат задатков, внесенных для участия в аукционе (за исключением победителей);</w:t>
      </w:r>
    </w:p>
    <w:p w:rsidR="00A768A5" w:rsidRPr="000B729B" w:rsidRDefault="00CA5468">
      <w:pPr>
        <w:pStyle w:val="17"/>
        <w:numPr>
          <w:ilvl w:val="0"/>
          <w:numId w:val="79"/>
        </w:numPr>
        <w:shd w:val="clear" w:color="auto" w:fill="auto"/>
        <w:tabs>
          <w:tab w:val="left" w:pos="769"/>
        </w:tabs>
        <w:spacing w:before="0"/>
        <w:ind w:left="20" w:right="20" w:firstLine="560"/>
        <w:rPr>
          <w:color w:val="auto"/>
        </w:rPr>
      </w:pPr>
      <w:r w:rsidRPr="000B729B">
        <w:rPr>
          <w:color w:val="auto"/>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A768A5" w:rsidRPr="000B729B" w:rsidRDefault="00CA5468">
      <w:pPr>
        <w:pStyle w:val="17"/>
        <w:shd w:val="clear" w:color="auto" w:fill="auto"/>
        <w:spacing w:before="0"/>
        <w:ind w:left="20" w:right="20" w:firstLine="560"/>
        <w:rPr>
          <w:color w:val="auto"/>
        </w:rPr>
      </w:pPr>
      <w:r w:rsidRPr="000B729B">
        <w:rPr>
          <w:color w:val="auto"/>
        </w:rPr>
        <w:t xml:space="preserve">3.2. Основанием для начала предоставления муниципальной услуги является постановление администрации </w:t>
      </w:r>
      <w:r w:rsidR="000B729B" w:rsidRPr="000B729B">
        <w:rPr>
          <w:color w:val="auto"/>
        </w:rPr>
        <w:t>______________(наименование)</w:t>
      </w:r>
      <w:r w:rsidRPr="000B729B">
        <w:rPr>
          <w:color w:val="auto"/>
        </w:rPr>
        <w:t xml:space="preserve"> о проведении аукциона.</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t xml:space="preserve">Размещение извещений о проведении аукционов на </w:t>
      </w:r>
      <w:r w:rsidR="000B729B" w:rsidRPr="000B729B">
        <w:rPr>
          <w:color w:val="auto"/>
        </w:rPr>
        <w:t xml:space="preserve"> официальном сайте органов местного самоуправления муниципального об</w:t>
      </w:r>
      <w:r w:rsidR="00A52360">
        <w:rPr>
          <w:color w:val="auto"/>
        </w:rPr>
        <w:t xml:space="preserve">разования </w:t>
      </w:r>
      <w:r w:rsidR="00A52360">
        <w:rPr>
          <w:szCs w:val="28"/>
        </w:rPr>
        <w:t xml:space="preserve"> Сергеихинское Камешковского района Владимирской области</w:t>
      </w:r>
      <w:r w:rsidR="000B729B" w:rsidRPr="000B729B">
        <w:rPr>
          <w:color w:val="auto"/>
        </w:rPr>
        <w:t xml:space="preserve"> в с</w:t>
      </w:r>
      <w:r w:rsidR="00A52360">
        <w:rPr>
          <w:color w:val="auto"/>
        </w:rPr>
        <w:t>ети Интернет (</w:t>
      </w:r>
      <w:r w:rsidR="00A52360">
        <w:rPr>
          <w:lang w:val="en-US"/>
        </w:rPr>
        <w:t>www</w:t>
      </w:r>
      <w:r w:rsidR="00A52360" w:rsidRPr="007863FC">
        <w:t>.</w:t>
      </w:r>
      <w:r w:rsidR="00A52360">
        <w:rPr>
          <w:lang w:val="en-US"/>
        </w:rPr>
        <w:t>admsergeiha</w:t>
      </w:r>
      <w:r w:rsidR="00A52360" w:rsidRPr="007863FC">
        <w:t>.</w:t>
      </w:r>
      <w:r w:rsidR="00A52360">
        <w:rPr>
          <w:lang w:val="en-US"/>
        </w:rPr>
        <w:t>ru</w:t>
      </w:r>
      <w:r w:rsidR="000B729B" w:rsidRPr="000B729B">
        <w:rPr>
          <w:color w:val="auto"/>
        </w:rPr>
        <w:t>)</w:t>
      </w:r>
      <w:r w:rsidRPr="000B729B">
        <w:rPr>
          <w:color w:val="auto"/>
        </w:rPr>
        <w:t>, а также информации на официальном сайте Российской Федерации в информационно-телекоммуникационной сети Интернет для размещения информации о про</w:t>
      </w:r>
      <w:r w:rsidR="00A52360">
        <w:rPr>
          <w:color w:val="auto"/>
        </w:rPr>
        <w:t>ведении аукциона осуществляется администрацией</w:t>
      </w:r>
      <w:r w:rsidRPr="000B729B">
        <w:rPr>
          <w:color w:val="auto"/>
        </w:rPr>
        <w:t xml:space="preserve"> не менее чем за 30 дней до даты проведения аукциона.</w:t>
      </w:r>
    </w:p>
    <w:p w:rsidR="00A768A5" w:rsidRPr="000B729B" w:rsidRDefault="00CA5468">
      <w:pPr>
        <w:pStyle w:val="17"/>
        <w:numPr>
          <w:ilvl w:val="0"/>
          <w:numId w:val="82"/>
        </w:numPr>
        <w:shd w:val="clear" w:color="auto" w:fill="auto"/>
        <w:tabs>
          <w:tab w:val="left" w:pos="1278"/>
        </w:tabs>
        <w:spacing w:before="0"/>
        <w:ind w:left="20" w:right="20" w:firstLine="540"/>
        <w:rPr>
          <w:color w:val="auto"/>
        </w:rPr>
      </w:pPr>
      <w:r w:rsidRPr="000B729B">
        <w:rPr>
          <w:color w:val="auto"/>
        </w:rPr>
        <w:lastRenderedPageBreak/>
        <w:t xml:space="preserve">Лицам, желающим принять участие в торгах, </w:t>
      </w:r>
      <w:r w:rsidR="00A52360">
        <w:rPr>
          <w:color w:val="auto"/>
        </w:rPr>
        <w:t>администрацией</w:t>
      </w:r>
      <w:r w:rsidRPr="000B729B">
        <w:rPr>
          <w:color w:val="auto"/>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768A5" w:rsidRPr="000B729B" w:rsidRDefault="00CA5468">
      <w:pPr>
        <w:pStyle w:val="17"/>
        <w:shd w:val="clear" w:color="auto" w:fill="auto"/>
        <w:spacing w:before="0"/>
        <w:ind w:left="20" w:right="20" w:firstLine="540"/>
        <w:rPr>
          <w:color w:val="auto"/>
        </w:rPr>
      </w:pPr>
      <w:bookmarkStart w:id="2" w:name="bookmark61"/>
      <w:r w:rsidRPr="000B729B">
        <w:rPr>
          <w:color w:val="auto"/>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A52360">
        <w:rPr>
          <w:color w:val="auto"/>
        </w:rPr>
        <w:t>администрацию</w:t>
      </w:r>
      <w:r w:rsidRPr="000B729B">
        <w:rPr>
          <w:color w:val="auto"/>
        </w:rPr>
        <w:t xml:space="preserve"> заявку на участие в аукционе с приложением документов, указанных в </w:t>
      </w:r>
      <w:r w:rsidRPr="000B729B">
        <w:rPr>
          <w:rStyle w:val="130"/>
          <w:color w:val="auto"/>
        </w:rPr>
        <w:t xml:space="preserve">пункте 2.6 </w:t>
      </w:r>
      <w:r w:rsidRPr="000B729B">
        <w:rPr>
          <w:color w:val="auto"/>
        </w:rPr>
        <w:t>настоящего административного регламента.</w:t>
      </w:r>
      <w:bookmarkEnd w:id="2"/>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A52360">
        <w:rPr>
          <w:color w:val="auto"/>
        </w:rPr>
        <w:t>администрации</w:t>
      </w:r>
      <w:r w:rsidRPr="000B729B">
        <w:rPr>
          <w:color w:val="auto"/>
        </w:rPr>
        <w:t>, ответственный за прием заявок на участие в аукционах, удостоверяется в том, что:</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в документах нет подчисток, приписок, зачеркнутых слов и иных неоговоренных исправлений;</w:t>
      </w:r>
    </w:p>
    <w:p w:rsidR="00A768A5" w:rsidRPr="000B729B" w:rsidRDefault="00CA5468">
      <w:pPr>
        <w:pStyle w:val="17"/>
        <w:numPr>
          <w:ilvl w:val="0"/>
          <w:numId w:val="79"/>
        </w:numPr>
        <w:shd w:val="clear" w:color="auto" w:fill="auto"/>
        <w:tabs>
          <w:tab w:val="left" w:pos="718"/>
        </w:tabs>
        <w:spacing w:before="0"/>
        <w:ind w:left="20" w:firstLine="540"/>
        <w:rPr>
          <w:color w:val="auto"/>
        </w:rPr>
      </w:pPr>
      <w:r w:rsidRPr="000B729B">
        <w:rPr>
          <w:color w:val="auto"/>
        </w:rPr>
        <w:t>документы не заполнены карандашом;</w:t>
      </w:r>
    </w:p>
    <w:p w:rsidR="00A768A5" w:rsidRPr="000B729B" w:rsidRDefault="00CA5468">
      <w:pPr>
        <w:pStyle w:val="17"/>
        <w:numPr>
          <w:ilvl w:val="0"/>
          <w:numId w:val="79"/>
        </w:numPr>
        <w:shd w:val="clear" w:color="auto" w:fill="auto"/>
        <w:tabs>
          <w:tab w:val="left" w:pos="841"/>
        </w:tabs>
        <w:spacing w:before="0"/>
        <w:ind w:left="20" w:right="20" w:firstLine="540"/>
        <w:rPr>
          <w:color w:val="auto"/>
        </w:rPr>
      </w:pPr>
      <w:r w:rsidRPr="000B729B">
        <w:rPr>
          <w:color w:val="auto"/>
        </w:rPr>
        <w:t>документы не имеют серьезных повреждений, наличие которых не позволяет однозначно истолковать их содержание.</w:t>
      </w:r>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A52360">
        <w:rPr>
          <w:color w:val="auto"/>
        </w:rPr>
        <w:t>администрации</w:t>
      </w:r>
      <w:r w:rsidRPr="000B729B">
        <w:rPr>
          <w:color w:val="auto"/>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A768A5" w:rsidRPr="000B729B" w:rsidRDefault="00663095">
      <w:pPr>
        <w:pStyle w:val="17"/>
        <w:shd w:val="clear" w:color="auto" w:fill="auto"/>
        <w:spacing w:before="0"/>
        <w:ind w:left="20" w:right="20" w:firstLine="540"/>
        <w:rPr>
          <w:color w:val="auto"/>
        </w:rPr>
      </w:pPr>
      <w:r>
        <w:rPr>
          <w:color w:val="auto"/>
        </w:rPr>
        <w:t>Администрация</w:t>
      </w:r>
      <w:r w:rsidR="00CA5468" w:rsidRPr="000B729B">
        <w:rPr>
          <w:color w:val="auto"/>
        </w:rPr>
        <w:t xml:space="preserve"> запрашивает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A37269" w:rsidRDefault="00CA5468">
      <w:pPr>
        <w:pStyle w:val="17"/>
        <w:shd w:val="clear" w:color="auto" w:fill="auto"/>
        <w:spacing w:before="0"/>
        <w:ind w:left="20" w:right="20" w:firstLine="540"/>
        <w:rPr>
          <w:color w:val="auto"/>
        </w:rPr>
      </w:pPr>
      <w:r w:rsidRPr="00A37269">
        <w:rPr>
          <w:color w:val="auto"/>
        </w:rPr>
        <w:t xml:space="preserve">3.6. В день определения участников аукциона, указанный в извещении, </w:t>
      </w:r>
      <w:r w:rsidR="00663095">
        <w:rPr>
          <w:color w:val="auto"/>
        </w:rPr>
        <w:t xml:space="preserve">администрация </w:t>
      </w:r>
      <w:r w:rsidRPr="00A37269">
        <w:rPr>
          <w:color w:val="auto"/>
        </w:rPr>
        <w:t xml:space="preserve"> рассматривает заявки и документы претендентов, устанавливает факт поступления от претендентов задатков на основании </w:t>
      </w:r>
      <w:r w:rsidRPr="00A37269">
        <w:rPr>
          <w:color w:val="auto"/>
        </w:rPr>
        <w:lastRenderedPageBreak/>
        <w:t xml:space="preserve">выписок с соответствующих счетов. По результатам рассмотрения документов </w:t>
      </w:r>
      <w:r w:rsidR="00663095">
        <w:rPr>
          <w:color w:val="auto"/>
        </w:rPr>
        <w:t>администрация</w:t>
      </w:r>
      <w:r w:rsidRPr="00A37269">
        <w:rPr>
          <w:color w:val="auto"/>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A37269">
        <w:rPr>
          <w:rStyle w:val="140"/>
          <w:color w:val="auto"/>
        </w:rPr>
        <w:t xml:space="preserve">п. 2.10 </w:t>
      </w:r>
      <w:r w:rsidRPr="00A37269">
        <w:rPr>
          <w:color w:val="auto"/>
        </w:rPr>
        <w:t>настоящего регламента. Данное решение оформляется протоколом, в котором указывается:</w:t>
      </w:r>
    </w:p>
    <w:p w:rsidR="00A768A5" w:rsidRPr="00A37269" w:rsidRDefault="00CA5468">
      <w:pPr>
        <w:pStyle w:val="17"/>
        <w:numPr>
          <w:ilvl w:val="0"/>
          <w:numId w:val="79"/>
        </w:numPr>
        <w:shd w:val="clear" w:color="auto" w:fill="auto"/>
        <w:tabs>
          <w:tab w:val="left" w:pos="754"/>
        </w:tabs>
        <w:spacing w:before="0"/>
        <w:ind w:left="20" w:right="20" w:firstLine="540"/>
        <w:rPr>
          <w:color w:val="auto"/>
        </w:rPr>
      </w:pPr>
      <w:r w:rsidRPr="00A37269">
        <w:rPr>
          <w:color w:val="auto"/>
        </w:rPr>
        <w:t>сведения о заявителях, допущенных к участию в аукционе и признанных участником аукциона, датах подачи заявок, внесенных задатках;</w:t>
      </w:r>
    </w:p>
    <w:p w:rsidR="00A768A5" w:rsidRPr="00A37269" w:rsidRDefault="00CA5468">
      <w:pPr>
        <w:pStyle w:val="17"/>
        <w:numPr>
          <w:ilvl w:val="0"/>
          <w:numId w:val="79"/>
        </w:numPr>
        <w:shd w:val="clear" w:color="auto" w:fill="auto"/>
        <w:tabs>
          <w:tab w:val="left" w:pos="942"/>
        </w:tabs>
        <w:spacing w:before="0"/>
        <w:ind w:left="20" w:right="20" w:firstLine="540"/>
        <w:rPr>
          <w:color w:val="auto"/>
        </w:rPr>
      </w:pPr>
      <w:r w:rsidRPr="00A37269">
        <w:rPr>
          <w:color w:val="auto"/>
        </w:rPr>
        <w:t>сведения о заявителях, не допущенных к участию в аукционе, с указанием причин отказа в допуске к участию в нем.</w:t>
      </w:r>
    </w:p>
    <w:p w:rsidR="00A768A5" w:rsidRPr="00A37269" w:rsidRDefault="00CA5468">
      <w:pPr>
        <w:pStyle w:val="17"/>
        <w:shd w:val="clear" w:color="auto" w:fill="auto"/>
        <w:spacing w:before="0"/>
        <w:ind w:left="20" w:right="20" w:firstLine="540"/>
        <w:rPr>
          <w:color w:val="auto"/>
        </w:rPr>
      </w:pPr>
      <w:r w:rsidRPr="00A37269">
        <w:rPr>
          <w:color w:val="auto"/>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A768A5" w:rsidRPr="00A37269" w:rsidRDefault="00CA5468">
      <w:pPr>
        <w:pStyle w:val="17"/>
        <w:shd w:val="clear" w:color="auto" w:fill="auto"/>
        <w:spacing w:before="0"/>
        <w:ind w:left="20" w:right="20" w:firstLine="720"/>
        <w:rPr>
          <w:color w:val="auto"/>
        </w:rPr>
      </w:pPr>
      <w:r w:rsidRPr="00A37269">
        <w:rPr>
          <w:color w:val="auto"/>
        </w:rPr>
        <w:t xml:space="preserve">3.7. В случае, если аукцион признан несостоявшимся и только один заявитель признан участником аукциона, </w:t>
      </w:r>
      <w:r w:rsidR="00663095">
        <w:rPr>
          <w:color w:val="auto"/>
        </w:rPr>
        <w:t>администрация</w:t>
      </w:r>
      <w:r w:rsidRPr="00A37269">
        <w:rPr>
          <w:color w:val="auto"/>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A768A5" w:rsidRPr="00A37269" w:rsidRDefault="00CA5468">
      <w:pPr>
        <w:pStyle w:val="17"/>
        <w:numPr>
          <w:ilvl w:val="0"/>
          <w:numId w:val="83"/>
        </w:numPr>
        <w:shd w:val="clear" w:color="auto" w:fill="auto"/>
        <w:tabs>
          <w:tab w:val="left" w:pos="1124"/>
        </w:tabs>
        <w:spacing w:before="0"/>
        <w:ind w:left="20" w:right="20" w:firstLine="540"/>
        <w:rPr>
          <w:color w:val="auto"/>
        </w:rPr>
      </w:pPr>
      <w:r w:rsidRPr="00A37269">
        <w:rPr>
          <w:color w:val="auto"/>
        </w:rPr>
        <w:t>Заявителю</w:t>
      </w:r>
      <w:r w:rsidR="00A37269" w:rsidRPr="00A37269">
        <w:rPr>
          <w:color w:val="auto"/>
        </w:rPr>
        <w:t>,</w:t>
      </w:r>
      <w:r w:rsidRPr="00A37269">
        <w:rPr>
          <w:color w:val="auto"/>
        </w:rPr>
        <w:t xml:space="preserve">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663095">
        <w:rPr>
          <w:color w:val="auto"/>
        </w:rPr>
        <w:t>администрация</w:t>
      </w:r>
      <w:r w:rsidRPr="00A37269">
        <w:rPr>
          <w:color w:val="auto"/>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A768A5" w:rsidRPr="00A37269" w:rsidRDefault="00CA5468">
      <w:pPr>
        <w:pStyle w:val="17"/>
        <w:numPr>
          <w:ilvl w:val="0"/>
          <w:numId w:val="83"/>
        </w:numPr>
        <w:shd w:val="clear" w:color="auto" w:fill="auto"/>
        <w:tabs>
          <w:tab w:val="left" w:pos="1292"/>
        </w:tabs>
        <w:spacing w:before="0"/>
        <w:ind w:left="20" w:right="20" w:firstLine="540"/>
        <w:rPr>
          <w:color w:val="auto"/>
        </w:rPr>
      </w:pPr>
      <w:r w:rsidRPr="00A37269">
        <w:rPr>
          <w:color w:val="auto"/>
        </w:rPr>
        <w:t>Аукцион проводятся в указанном в извещении месте, в соответствующие день и час.</w:t>
      </w:r>
    </w:p>
    <w:p w:rsidR="00A768A5" w:rsidRPr="00A37269" w:rsidRDefault="00CA5468">
      <w:pPr>
        <w:pStyle w:val="17"/>
        <w:shd w:val="clear" w:color="auto" w:fill="auto"/>
        <w:spacing w:before="0"/>
        <w:ind w:left="20" w:right="20" w:firstLine="540"/>
        <w:rPr>
          <w:color w:val="auto"/>
        </w:rPr>
      </w:pPr>
      <w:r w:rsidRPr="00A37269">
        <w:rPr>
          <w:color w:val="auto"/>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663095">
        <w:rPr>
          <w:color w:val="auto"/>
        </w:rPr>
        <w:t>администрации</w:t>
      </w:r>
      <w:r w:rsidRPr="00A37269">
        <w:rPr>
          <w:color w:val="auto"/>
        </w:rPr>
        <w:t xml:space="preserve"> непосредственно перед началом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3.9.1. Аукцион, открытый по форме подачи предложений о цене или размере арендной платы, проводится в следующем порядке:</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768A5" w:rsidRPr="00A37269" w:rsidRDefault="00CA5468">
      <w:pPr>
        <w:pStyle w:val="17"/>
        <w:numPr>
          <w:ilvl w:val="0"/>
          <w:numId w:val="79"/>
        </w:numPr>
        <w:shd w:val="clear" w:color="auto" w:fill="auto"/>
        <w:tabs>
          <w:tab w:val="left" w:pos="759"/>
        </w:tabs>
        <w:spacing w:before="0"/>
        <w:ind w:left="20" w:right="20" w:firstLine="540"/>
        <w:rPr>
          <w:color w:val="auto"/>
        </w:rPr>
      </w:pPr>
      <w:r w:rsidRPr="00A37269">
        <w:rPr>
          <w:color w:val="auto"/>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768A5" w:rsidRPr="00A37269" w:rsidRDefault="00CA5468">
      <w:pPr>
        <w:pStyle w:val="17"/>
        <w:numPr>
          <w:ilvl w:val="0"/>
          <w:numId w:val="79"/>
        </w:numPr>
        <w:shd w:val="clear" w:color="auto" w:fill="auto"/>
        <w:tabs>
          <w:tab w:val="left" w:pos="817"/>
        </w:tabs>
        <w:spacing w:before="0"/>
        <w:ind w:left="20" w:right="20" w:firstLine="540"/>
        <w:rPr>
          <w:color w:val="auto"/>
        </w:rPr>
      </w:pPr>
      <w:r w:rsidRPr="00A37269">
        <w:rPr>
          <w:color w:val="auto"/>
        </w:rPr>
        <w:lastRenderedPageBreak/>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768A5" w:rsidRPr="00A37269" w:rsidRDefault="00CA5468">
      <w:pPr>
        <w:pStyle w:val="17"/>
        <w:numPr>
          <w:ilvl w:val="0"/>
          <w:numId w:val="79"/>
        </w:numPr>
        <w:shd w:val="clear" w:color="auto" w:fill="auto"/>
        <w:tabs>
          <w:tab w:val="left" w:pos="735"/>
        </w:tabs>
        <w:spacing w:before="0"/>
        <w:ind w:left="20" w:right="20" w:firstLine="540"/>
        <w:rPr>
          <w:color w:val="auto"/>
        </w:rPr>
      </w:pPr>
      <w:r w:rsidRPr="00A37269">
        <w:rPr>
          <w:color w:val="auto"/>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768A5" w:rsidRPr="00A37269" w:rsidRDefault="00CA5468">
      <w:pPr>
        <w:pStyle w:val="17"/>
        <w:shd w:val="clear" w:color="auto" w:fill="auto"/>
        <w:spacing w:before="0"/>
        <w:ind w:left="20" w:right="20" w:firstLine="540"/>
        <w:rPr>
          <w:color w:val="auto"/>
        </w:rPr>
      </w:pPr>
      <w:r w:rsidRPr="00A37269">
        <w:rPr>
          <w:color w:val="auto"/>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w:t>
      </w:r>
      <w:r w:rsidR="00663095">
        <w:rPr>
          <w:color w:val="auto"/>
        </w:rPr>
        <w:t>рганизатора аукциона (администрации</w:t>
      </w:r>
      <w:r w:rsidRPr="00A37269">
        <w:rPr>
          <w:color w:val="auto"/>
        </w:rPr>
        <w:t>).</w:t>
      </w:r>
    </w:p>
    <w:p w:rsidR="00A768A5" w:rsidRPr="00A37269" w:rsidRDefault="00CA5468">
      <w:pPr>
        <w:pStyle w:val="17"/>
        <w:shd w:val="clear" w:color="auto" w:fill="auto"/>
        <w:spacing w:before="0"/>
        <w:ind w:left="20" w:right="20" w:firstLine="540"/>
        <w:rPr>
          <w:color w:val="auto"/>
        </w:rPr>
      </w:pPr>
      <w:r w:rsidRPr="00A37269">
        <w:rPr>
          <w:color w:val="auto"/>
        </w:rPr>
        <w:t xml:space="preserve">Вручение протокола о результатах аукциона победителю аукциона осуществляется </w:t>
      </w:r>
      <w:r w:rsidR="00663095">
        <w:rPr>
          <w:color w:val="auto"/>
        </w:rPr>
        <w:t>администрацией</w:t>
      </w:r>
      <w:r w:rsidRPr="00A37269">
        <w:rPr>
          <w:color w:val="auto"/>
        </w:rPr>
        <w:t xml:space="preserve"> в месте и в день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768A5" w:rsidRPr="00A37269" w:rsidRDefault="00CA5468">
      <w:pPr>
        <w:pStyle w:val="17"/>
        <w:shd w:val="clear" w:color="auto" w:fill="auto"/>
        <w:spacing w:before="0"/>
        <w:ind w:left="20" w:right="20" w:firstLine="540"/>
        <w:rPr>
          <w:color w:val="auto"/>
        </w:rPr>
      </w:pPr>
      <w:r w:rsidRPr="00A37269">
        <w:rPr>
          <w:color w:val="auto"/>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768A5" w:rsidRPr="00A37269" w:rsidRDefault="00CA5468">
      <w:pPr>
        <w:pStyle w:val="17"/>
        <w:shd w:val="clear" w:color="auto" w:fill="auto"/>
        <w:spacing w:before="0"/>
        <w:ind w:left="20" w:right="20" w:firstLine="540"/>
        <w:rPr>
          <w:color w:val="auto"/>
        </w:rPr>
      </w:pPr>
      <w:r w:rsidRPr="00A37269">
        <w:rPr>
          <w:color w:val="auto"/>
        </w:rPr>
        <w:t>Протокол о результатах аукциона размещается на официальном сайте в течение одного рабочего дня со дня подписания данного протокола.</w:t>
      </w:r>
    </w:p>
    <w:p w:rsidR="00A768A5" w:rsidRPr="00A37269" w:rsidRDefault="00CA5468">
      <w:pPr>
        <w:pStyle w:val="17"/>
        <w:shd w:val="clear" w:color="auto" w:fill="auto"/>
        <w:spacing w:before="0"/>
        <w:ind w:left="20" w:right="20" w:firstLine="540"/>
        <w:rPr>
          <w:color w:val="auto"/>
        </w:rPr>
      </w:pPr>
      <w:r w:rsidRPr="00A37269">
        <w:rPr>
          <w:color w:val="auto"/>
        </w:rPr>
        <w:t xml:space="preserve">Специалист </w:t>
      </w:r>
      <w:r w:rsidR="00663095">
        <w:rPr>
          <w:color w:val="auto"/>
        </w:rPr>
        <w:t>администрации</w:t>
      </w:r>
      <w:r w:rsidRPr="00A37269">
        <w:rPr>
          <w:color w:val="auto"/>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768A5" w:rsidRPr="00A37269" w:rsidRDefault="00CA5468">
      <w:pPr>
        <w:pStyle w:val="17"/>
        <w:shd w:val="clear" w:color="auto" w:fill="auto"/>
        <w:spacing w:before="0"/>
        <w:ind w:right="20" w:firstLine="540"/>
        <w:rPr>
          <w:color w:val="auto"/>
        </w:rPr>
      </w:pPr>
      <w:r w:rsidRPr="00A37269">
        <w:rPr>
          <w:color w:val="auto"/>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A768A5" w:rsidRPr="00A37269" w:rsidRDefault="00CA5468">
      <w:pPr>
        <w:pStyle w:val="17"/>
        <w:shd w:val="clear" w:color="auto" w:fill="auto"/>
        <w:spacing w:before="0"/>
        <w:ind w:right="20" w:firstLine="540"/>
        <w:rPr>
          <w:color w:val="auto"/>
        </w:rPr>
      </w:pPr>
      <w:r w:rsidRPr="00A37269">
        <w:rPr>
          <w:color w:val="auto"/>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w:t>
      </w:r>
      <w:r w:rsidRPr="00A37269">
        <w:rPr>
          <w:color w:val="auto"/>
        </w:rPr>
        <w:lastRenderedPageBreak/>
        <w:t>3</w:t>
      </w:r>
      <w:r w:rsidR="00A37269" w:rsidRPr="00A37269">
        <w:rPr>
          <w:color w:val="auto"/>
        </w:rPr>
        <w:t>.</w:t>
      </w:r>
      <w:r w:rsidRPr="00A37269">
        <w:rPr>
          <w:color w:val="auto"/>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733B5">
        <w:rPr>
          <w:color w:val="auto"/>
        </w:rPr>
        <w:t>администрации</w:t>
      </w:r>
      <w:r w:rsidRPr="00A37269">
        <w:rPr>
          <w:color w:val="auto"/>
        </w:rPr>
        <w:t xml:space="preserve"> путем перечисления на расчетный счет, указанный заявителями в заявке, в следующие сроки:</w:t>
      </w:r>
    </w:p>
    <w:p w:rsidR="00A768A5" w:rsidRPr="00A37269" w:rsidRDefault="00CA5468">
      <w:pPr>
        <w:pStyle w:val="17"/>
        <w:numPr>
          <w:ilvl w:val="0"/>
          <w:numId w:val="79"/>
        </w:numPr>
        <w:shd w:val="clear" w:color="auto" w:fill="auto"/>
        <w:tabs>
          <w:tab w:val="left" w:pos="768"/>
        </w:tabs>
        <w:spacing w:before="0"/>
        <w:ind w:right="20" w:firstLine="540"/>
        <w:rPr>
          <w:color w:val="auto"/>
        </w:rPr>
      </w:pPr>
      <w:r w:rsidRPr="00A37269">
        <w:rPr>
          <w:color w:val="auto"/>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CA5468">
      <w:pPr>
        <w:pStyle w:val="17"/>
        <w:numPr>
          <w:ilvl w:val="0"/>
          <w:numId w:val="79"/>
        </w:numPr>
        <w:shd w:val="clear" w:color="auto" w:fill="auto"/>
        <w:tabs>
          <w:tab w:val="left" w:pos="734"/>
        </w:tabs>
        <w:spacing w:before="0"/>
        <w:ind w:right="20" w:firstLine="540"/>
        <w:rPr>
          <w:color w:val="auto"/>
        </w:rPr>
      </w:pPr>
      <w:r w:rsidRPr="00A37269">
        <w:rPr>
          <w:color w:val="auto"/>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A37269">
      <w:pPr>
        <w:pStyle w:val="17"/>
        <w:shd w:val="clear" w:color="auto" w:fill="auto"/>
        <w:spacing w:before="0" w:after="341"/>
        <w:ind w:right="20" w:firstLine="540"/>
        <w:rPr>
          <w:color w:val="auto"/>
        </w:rPr>
      </w:pPr>
      <w:r w:rsidRPr="00A37269">
        <w:rPr>
          <w:color w:val="auto"/>
        </w:rPr>
        <w:t xml:space="preserve">- </w:t>
      </w:r>
      <w:r w:rsidR="00CA5468" w:rsidRPr="00A37269">
        <w:rPr>
          <w:color w:val="auto"/>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Pr>
          <w:color w:val="auto"/>
        </w:rPr>
        <w:t>овора аренды земельного участка.</w:t>
      </w:r>
    </w:p>
    <w:p w:rsidR="00A768A5" w:rsidRPr="00A37269" w:rsidRDefault="00CA5468">
      <w:pPr>
        <w:pStyle w:val="13"/>
        <w:keepNext/>
        <w:keepLines/>
        <w:shd w:val="clear" w:color="auto" w:fill="auto"/>
        <w:spacing w:before="0" w:after="301" w:line="270" w:lineRule="exact"/>
        <w:ind w:firstLine="720"/>
        <w:jc w:val="both"/>
        <w:rPr>
          <w:color w:val="auto"/>
        </w:rPr>
      </w:pPr>
      <w:bookmarkStart w:id="3" w:name="bookmark62"/>
      <w:r w:rsidRPr="00A37269">
        <w:rPr>
          <w:color w:val="auto"/>
        </w:rPr>
        <w:t>IV. Формы контроля за исполнением Административного регламента</w:t>
      </w:r>
      <w:bookmarkEnd w:id="3"/>
    </w:p>
    <w:p w:rsidR="00A768A5" w:rsidRPr="00D618F7" w:rsidRDefault="00CA5468">
      <w:pPr>
        <w:pStyle w:val="17"/>
        <w:shd w:val="clear" w:color="auto" w:fill="auto"/>
        <w:spacing w:before="0"/>
        <w:ind w:right="20" w:firstLine="720"/>
        <w:rPr>
          <w:color w:val="FF0000"/>
        </w:rPr>
      </w:pPr>
      <w:r w:rsidRPr="00A37269">
        <w:rPr>
          <w:color w:val="auto"/>
        </w:rPr>
        <w:t>4.1</w:t>
      </w:r>
      <w:r w:rsidR="00A37269" w:rsidRPr="00A37269">
        <w:rPr>
          <w:color w:val="auto"/>
        </w:rPr>
        <w:t>.</w:t>
      </w:r>
      <w:r w:rsidRPr="00A37269">
        <w:rPr>
          <w:color w:val="auto"/>
        </w:rPr>
        <w:t xml:space="preserve"> </w:t>
      </w:r>
      <w:r w:rsidR="00A37269" w:rsidRPr="00A37269">
        <w:rPr>
          <w:color w:val="auto"/>
        </w:rPr>
        <w:t>Текущий</w:t>
      </w:r>
      <w:r w:rsidR="00A37269">
        <w:t xml:space="preserve"> контроль за исполнением Административного регламента при предоставлении муниципальной услуги</w:t>
      </w:r>
      <w:r w:rsidR="000733B5">
        <w:t xml:space="preserve"> осуществляется  администрацией</w:t>
      </w:r>
      <w:r w:rsidR="00A37269">
        <w:t>.</w:t>
      </w:r>
    </w:p>
    <w:p w:rsidR="00A768A5" w:rsidRPr="00BC4511" w:rsidRDefault="00CA5468">
      <w:pPr>
        <w:pStyle w:val="17"/>
        <w:numPr>
          <w:ilvl w:val="0"/>
          <w:numId w:val="84"/>
        </w:numPr>
        <w:shd w:val="clear" w:color="auto" w:fill="auto"/>
        <w:tabs>
          <w:tab w:val="left" w:pos="1387"/>
        </w:tabs>
        <w:spacing w:before="0"/>
        <w:ind w:right="20" w:firstLine="720"/>
        <w:rPr>
          <w:color w:val="auto"/>
        </w:rPr>
      </w:pPr>
      <w:r w:rsidRPr="00A37269">
        <w:rPr>
          <w:color w:val="auto"/>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BC4511">
        <w:rPr>
          <w:color w:val="auto"/>
        </w:rPr>
        <w:t>подготовку ответов на обращения заявителей, содержание жалобы на действие (бездействие) должностных лиц и ответственных исполнителей.</w:t>
      </w:r>
    </w:p>
    <w:p w:rsidR="00A768A5" w:rsidRPr="00BC4511" w:rsidRDefault="00CA5468" w:rsidP="00A37269">
      <w:pPr>
        <w:pStyle w:val="17"/>
        <w:numPr>
          <w:ilvl w:val="0"/>
          <w:numId w:val="84"/>
        </w:numPr>
        <w:shd w:val="clear" w:color="auto" w:fill="auto"/>
        <w:tabs>
          <w:tab w:val="left" w:pos="1493"/>
        </w:tabs>
        <w:spacing w:before="0" w:line="270" w:lineRule="exact"/>
        <w:ind w:left="20" w:right="20" w:firstLine="720"/>
        <w:rPr>
          <w:color w:val="auto"/>
        </w:rPr>
      </w:pPr>
      <w:r w:rsidRPr="00BC4511">
        <w:rPr>
          <w:color w:val="auto"/>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w:t>
      </w:r>
      <w:r w:rsidR="00A37269" w:rsidRPr="00BC4511">
        <w:rPr>
          <w:color w:val="auto"/>
        </w:rPr>
        <w:t xml:space="preserve"> </w:t>
      </w:r>
      <w:r w:rsidRPr="00BC4511">
        <w:rPr>
          <w:color w:val="auto"/>
        </w:rPr>
        <w:t>внеплановый характер (по конкретному обращению заявителя).</w:t>
      </w:r>
    </w:p>
    <w:p w:rsidR="00A768A5" w:rsidRPr="00BC4511" w:rsidRDefault="00CA5468">
      <w:pPr>
        <w:pStyle w:val="17"/>
        <w:numPr>
          <w:ilvl w:val="0"/>
          <w:numId w:val="84"/>
        </w:numPr>
        <w:shd w:val="clear" w:color="auto" w:fill="auto"/>
        <w:tabs>
          <w:tab w:val="left" w:pos="1215"/>
        </w:tabs>
        <w:spacing w:before="0"/>
        <w:ind w:left="20" w:right="20" w:firstLine="600"/>
        <w:rPr>
          <w:color w:val="auto"/>
        </w:rPr>
      </w:pPr>
      <w:r w:rsidRPr="00BC4511">
        <w:rPr>
          <w:color w:val="auto"/>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68A5" w:rsidRPr="00BC4511" w:rsidRDefault="00CA5468">
      <w:pPr>
        <w:pStyle w:val="17"/>
        <w:shd w:val="clear" w:color="auto" w:fill="auto"/>
        <w:spacing w:before="0"/>
        <w:ind w:left="20" w:right="20" w:firstLine="600"/>
        <w:rPr>
          <w:color w:val="auto"/>
        </w:rPr>
      </w:pPr>
      <w:r w:rsidRPr="00BC4511">
        <w:rPr>
          <w:color w:val="auto"/>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768A5" w:rsidRPr="00BC4511" w:rsidRDefault="00CA5468">
      <w:pPr>
        <w:pStyle w:val="17"/>
        <w:shd w:val="clear" w:color="auto" w:fill="auto"/>
        <w:spacing w:before="0"/>
        <w:ind w:left="20" w:right="20" w:firstLine="600"/>
        <w:rPr>
          <w:color w:val="auto"/>
        </w:rPr>
      </w:pPr>
      <w:r w:rsidRPr="00BC4511">
        <w:rPr>
          <w:color w:val="auto"/>
        </w:rPr>
        <w:lastRenderedPageBreak/>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68A5" w:rsidRPr="00BC4511" w:rsidRDefault="00CA5468">
      <w:pPr>
        <w:pStyle w:val="17"/>
        <w:numPr>
          <w:ilvl w:val="0"/>
          <w:numId w:val="84"/>
        </w:numPr>
        <w:shd w:val="clear" w:color="auto" w:fill="auto"/>
        <w:tabs>
          <w:tab w:val="left" w:pos="1220"/>
        </w:tabs>
        <w:spacing w:before="0" w:after="300"/>
        <w:ind w:left="20" w:right="20" w:firstLine="600"/>
        <w:rPr>
          <w:color w:val="auto"/>
        </w:rPr>
      </w:pPr>
      <w:r w:rsidRPr="00BC4511">
        <w:rPr>
          <w:color w:val="auto"/>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768A5" w:rsidRPr="00BC4511" w:rsidRDefault="00CA5468" w:rsidP="005D6952">
      <w:pPr>
        <w:pStyle w:val="13"/>
        <w:keepNext/>
        <w:keepLines/>
        <w:shd w:val="clear" w:color="auto" w:fill="auto"/>
        <w:spacing w:before="0" w:after="300"/>
        <w:ind w:left="20" w:right="20"/>
        <w:rPr>
          <w:color w:val="auto"/>
        </w:rPr>
      </w:pPr>
      <w:bookmarkStart w:id="4" w:name="bookmark63"/>
      <w:r w:rsidRPr="00BC4511">
        <w:rPr>
          <w:color w:val="auto"/>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A768A5" w:rsidRPr="00BC4511" w:rsidRDefault="00CA5468">
      <w:pPr>
        <w:pStyle w:val="17"/>
        <w:shd w:val="clear" w:color="auto" w:fill="auto"/>
        <w:spacing w:before="0"/>
        <w:ind w:left="20" w:right="20" w:firstLine="600"/>
        <w:rPr>
          <w:color w:val="auto"/>
        </w:rPr>
      </w:pPr>
      <w:r w:rsidRPr="00BC4511">
        <w:rPr>
          <w:color w:val="auto"/>
        </w:rPr>
        <w:t>5.1. Заявитель имеет право обратиться с жалобой на нарушение порядка предоставления муниципальной услуги, в том числе в следующих случаях:</w:t>
      </w:r>
    </w:p>
    <w:p w:rsidR="00A768A5" w:rsidRPr="00BC4511" w:rsidRDefault="00CA5468">
      <w:pPr>
        <w:pStyle w:val="17"/>
        <w:numPr>
          <w:ilvl w:val="0"/>
          <w:numId w:val="79"/>
        </w:numPr>
        <w:shd w:val="clear" w:color="auto" w:fill="auto"/>
        <w:tabs>
          <w:tab w:val="left" w:pos="855"/>
        </w:tabs>
        <w:spacing w:before="0"/>
        <w:ind w:left="20" w:right="20" w:firstLine="600"/>
        <w:rPr>
          <w:color w:val="auto"/>
        </w:rPr>
      </w:pPr>
      <w:r w:rsidRPr="00BC4511">
        <w:rPr>
          <w:color w:val="auto"/>
        </w:rPr>
        <w:t>нарушение срока регистрации запроса заявителя о предоставлении муниципальной услуги;</w:t>
      </w:r>
    </w:p>
    <w:p w:rsidR="00A768A5" w:rsidRPr="00BC4511" w:rsidRDefault="00CA5468">
      <w:pPr>
        <w:pStyle w:val="17"/>
        <w:numPr>
          <w:ilvl w:val="0"/>
          <w:numId w:val="79"/>
        </w:numPr>
        <w:shd w:val="clear" w:color="auto" w:fill="auto"/>
        <w:tabs>
          <w:tab w:val="left" w:pos="778"/>
        </w:tabs>
        <w:spacing w:before="0"/>
        <w:ind w:left="20" w:firstLine="600"/>
        <w:rPr>
          <w:color w:val="auto"/>
        </w:rPr>
      </w:pPr>
      <w:r w:rsidRPr="00BC4511">
        <w:rPr>
          <w:color w:val="auto"/>
        </w:rPr>
        <w:t>нарушение срока предоставления муниципальной услуги;</w:t>
      </w:r>
    </w:p>
    <w:p w:rsidR="00A768A5" w:rsidRPr="00BC4511" w:rsidRDefault="00CA5468">
      <w:pPr>
        <w:pStyle w:val="17"/>
        <w:numPr>
          <w:ilvl w:val="0"/>
          <w:numId w:val="79"/>
        </w:numPr>
        <w:shd w:val="clear" w:color="auto" w:fill="auto"/>
        <w:tabs>
          <w:tab w:val="left" w:pos="745"/>
        </w:tabs>
        <w:spacing w:before="0"/>
        <w:ind w:left="20" w:right="20" w:firstLine="600"/>
        <w:rPr>
          <w:color w:val="auto"/>
        </w:rPr>
      </w:pPr>
      <w:r w:rsidRPr="00BC4511">
        <w:rPr>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768A5" w:rsidRPr="00BC4511" w:rsidRDefault="00CA5468">
      <w:pPr>
        <w:pStyle w:val="17"/>
        <w:numPr>
          <w:ilvl w:val="0"/>
          <w:numId w:val="79"/>
        </w:numPr>
        <w:shd w:val="clear" w:color="auto" w:fill="auto"/>
        <w:tabs>
          <w:tab w:val="left" w:pos="836"/>
        </w:tabs>
        <w:spacing w:before="0"/>
        <w:ind w:left="20" w:right="20" w:firstLine="600"/>
        <w:rPr>
          <w:color w:val="auto"/>
        </w:rPr>
      </w:pPr>
      <w:r w:rsidRPr="00BC4511">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pPr>
        <w:pStyle w:val="17"/>
        <w:numPr>
          <w:ilvl w:val="0"/>
          <w:numId w:val="79"/>
        </w:numPr>
        <w:shd w:val="clear" w:color="auto" w:fill="auto"/>
        <w:tabs>
          <w:tab w:val="left" w:pos="807"/>
        </w:tabs>
        <w:spacing w:before="0"/>
        <w:ind w:left="20" w:right="20" w:firstLine="600"/>
        <w:rPr>
          <w:color w:val="auto"/>
        </w:rPr>
      </w:pPr>
      <w:r w:rsidRPr="00BC4511">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rsidP="00BC4511">
      <w:pPr>
        <w:pStyle w:val="17"/>
        <w:numPr>
          <w:ilvl w:val="0"/>
          <w:numId w:val="79"/>
        </w:numPr>
        <w:shd w:val="clear" w:color="auto" w:fill="auto"/>
        <w:tabs>
          <w:tab w:val="left" w:pos="798"/>
        </w:tabs>
        <w:spacing w:before="0"/>
        <w:ind w:left="20" w:right="20" w:firstLine="600"/>
        <w:rPr>
          <w:color w:val="auto"/>
        </w:rPr>
      </w:pPr>
      <w:r w:rsidRPr="00BC4511">
        <w:rPr>
          <w:color w:val="auto"/>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8A5" w:rsidRPr="00BC4511" w:rsidRDefault="00CA5468" w:rsidP="00BC4511">
      <w:pPr>
        <w:pStyle w:val="17"/>
        <w:numPr>
          <w:ilvl w:val="0"/>
          <w:numId w:val="79"/>
        </w:numPr>
        <w:shd w:val="clear" w:color="auto" w:fill="auto"/>
        <w:tabs>
          <w:tab w:val="left" w:pos="740"/>
        </w:tabs>
        <w:spacing w:before="0"/>
        <w:ind w:left="20" w:right="20" w:firstLine="600"/>
        <w:rPr>
          <w:color w:val="auto"/>
        </w:rPr>
      </w:pPr>
      <w:r w:rsidRPr="00BC4511">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00BC4511" w:rsidRPr="00BC4511">
        <w:rPr>
          <w:color w:val="auto"/>
        </w:rPr>
        <w:t xml:space="preserve"> </w:t>
      </w:r>
      <w:r w:rsidRPr="00BC4511">
        <w:rPr>
          <w:color w:val="auto"/>
        </w:rPr>
        <w:t>муниципальными правовыми актами.</w:t>
      </w:r>
    </w:p>
    <w:p w:rsidR="00BC4511" w:rsidRPr="00BC4511" w:rsidRDefault="00BC4511" w:rsidP="00BC4511">
      <w:pPr>
        <w:pStyle w:val="17"/>
        <w:numPr>
          <w:ilvl w:val="0"/>
          <w:numId w:val="85"/>
        </w:numPr>
        <w:tabs>
          <w:tab w:val="left" w:pos="1153"/>
        </w:tabs>
        <w:spacing w:before="0"/>
        <w:ind w:left="20" w:right="20" w:firstLine="540"/>
        <w:rPr>
          <w:color w:val="auto"/>
        </w:rPr>
      </w:pPr>
      <w:r w:rsidRPr="00BC4511">
        <w:rPr>
          <w:color w:val="auto"/>
        </w:rPr>
        <w:t xml:space="preserve">Жалоба подается в письменной форме на бумажном носителе, в электронной форме: </w:t>
      </w:r>
    </w:p>
    <w:p w:rsidR="00BC4511" w:rsidRPr="00BC4511" w:rsidRDefault="00BC4511" w:rsidP="00BC4511">
      <w:pPr>
        <w:pStyle w:val="17"/>
        <w:tabs>
          <w:tab w:val="left" w:pos="1153"/>
        </w:tabs>
        <w:spacing w:before="0"/>
        <w:ind w:right="20" w:firstLine="567"/>
        <w:rPr>
          <w:color w:val="auto"/>
        </w:rPr>
      </w:pPr>
      <w:r w:rsidRPr="00BC4511">
        <w:rPr>
          <w:color w:val="auto"/>
        </w:rPr>
        <w:t xml:space="preserve">- главе </w:t>
      </w:r>
      <w:r w:rsidR="000733B5">
        <w:rPr>
          <w:color w:val="auto"/>
        </w:rPr>
        <w:t>администрации</w:t>
      </w:r>
      <w:r w:rsidRPr="00BC4511">
        <w:rPr>
          <w:color w:val="auto"/>
        </w:rPr>
        <w:t xml:space="preserve"> на решения, действия (бездействие) ответственного исполнителя;</w:t>
      </w:r>
    </w:p>
    <w:p w:rsidR="00A768A5" w:rsidRPr="00BC4511" w:rsidRDefault="00BC4511" w:rsidP="00BC4511">
      <w:pPr>
        <w:pStyle w:val="17"/>
        <w:shd w:val="clear" w:color="auto" w:fill="auto"/>
        <w:tabs>
          <w:tab w:val="left" w:pos="1153"/>
        </w:tabs>
        <w:spacing w:before="0"/>
        <w:ind w:right="20"/>
        <w:rPr>
          <w:color w:val="auto"/>
        </w:rPr>
      </w:pPr>
      <w:r w:rsidRPr="00BC4511">
        <w:rPr>
          <w:color w:val="auto"/>
        </w:rPr>
        <w:tab/>
        <w:t xml:space="preserve">Жалоба может быть направлена по почте, через МКУ МФЦ, с использованием информационно-телекоммуникационной сети «Интернет», </w:t>
      </w:r>
      <w:r w:rsidRPr="00BC4511">
        <w:rPr>
          <w:color w:val="auto"/>
        </w:rPr>
        <w:lastRenderedPageBreak/>
        <w:t>официального сайта органо</w:t>
      </w:r>
      <w:r w:rsidR="000733B5">
        <w:rPr>
          <w:color w:val="auto"/>
        </w:rPr>
        <w:t xml:space="preserve">в местного самоуправления </w:t>
      </w:r>
      <w:r w:rsidR="000733B5">
        <w:rPr>
          <w:szCs w:val="28"/>
        </w:rPr>
        <w:t>муниципального образования Сергеихинское Камешковского района Владимирской области</w:t>
      </w:r>
      <w:r w:rsidR="000733B5">
        <w:rPr>
          <w:color w:val="auto"/>
        </w:rPr>
        <w:t xml:space="preserve"> (</w:t>
      </w:r>
      <w:r w:rsidR="000733B5">
        <w:rPr>
          <w:lang w:val="en-US"/>
        </w:rPr>
        <w:t>www</w:t>
      </w:r>
      <w:r w:rsidR="000733B5" w:rsidRPr="007863FC">
        <w:t>.</w:t>
      </w:r>
      <w:r w:rsidR="000733B5">
        <w:rPr>
          <w:lang w:val="en-US"/>
        </w:rPr>
        <w:t>admsergeiha</w:t>
      </w:r>
      <w:r w:rsidR="000733B5" w:rsidRPr="007863FC">
        <w:t>.</w:t>
      </w:r>
      <w:r w:rsidR="000733B5">
        <w:rPr>
          <w:lang w:val="en-US"/>
        </w:rPr>
        <w:t>ru</w:t>
      </w:r>
      <w:r w:rsidRPr="00BC4511">
        <w:rPr>
          <w:color w:val="auto"/>
        </w:rPr>
        <w:t>), а также может быть принята на личном приёме заявителя.</w:t>
      </w:r>
    </w:p>
    <w:p w:rsidR="00A768A5" w:rsidRPr="00BC4511" w:rsidRDefault="00CA5468">
      <w:pPr>
        <w:pStyle w:val="17"/>
        <w:numPr>
          <w:ilvl w:val="0"/>
          <w:numId w:val="85"/>
        </w:numPr>
        <w:shd w:val="clear" w:color="auto" w:fill="auto"/>
        <w:tabs>
          <w:tab w:val="left" w:pos="1035"/>
        </w:tabs>
        <w:spacing w:before="0"/>
        <w:ind w:left="20" w:firstLine="540"/>
        <w:rPr>
          <w:color w:val="auto"/>
        </w:rPr>
      </w:pPr>
      <w:r w:rsidRPr="00BC4511">
        <w:rPr>
          <w:color w:val="auto"/>
        </w:rPr>
        <w:t>Жалоба должна содержать:</w:t>
      </w:r>
    </w:p>
    <w:p w:rsidR="00A768A5" w:rsidRPr="00BC4511" w:rsidRDefault="00CA5468">
      <w:pPr>
        <w:pStyle w:val="17"/>
        <w:numPr>
          <w:ilvl w:val="0"/>
          <w:numId w:val="79"/>
        </w:numPr>
        <w:shd w:val="clear" w:color="auto" w:fill="auto"/>
        <w:tabs>
          <w:tab w:val="left" w:pos="927"/>
        </w:tabs>
        <w:spacing w:before="0"/>
        <w:ind w:left="20" w:right="20" w:firstLine="540"/>
        <w:rPr>
          <w:color w:val="auto"/>
        </w:rPr>
      </w:pPr>
      <w:r w:rsidRPr="00BC4511">
        <w:rPr>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8A5" w:rsidRPr="00BC4511" w:rsidRDefault="00CA5468">
      <w:pPr>
        <w:pStyle w:val="17"/>
        <w:numPr>
          <w:ilvl w:val="0"/>
          <w:numId w:val="79"/>
        </w:numPr>
        <w:shd w:val="clear" w:color="auto" w:fill="auto"/>
        <w:tabs>
          <w:tab w:val="left" w:pos="812"/>
        </w:tabs>
        <w:spacing w:before="0"/>
        <w:ind w:left="20" w:right="20" w:firstLine="540"/>
        <w:rPr>
          <w:color w:val="auto"/>
        </w:rPr>
      </w:pPr>
      <w:r w:rsidRPr="00BC4511">
        <w:rPr>
          <w:color w:val="auto"/>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68A5" w:rsidRPr="00BC4511" w:rsidRDefault="00CA5468">
      <w:pPr>
        <w:pStyle w:val="17"/>
        <w:numPr>
          <w:ilvl w:val="0"/>
          <w:numId w:val="85"/>
        </w:numPr>
        <w:shd w:val="clear" w:color="auto" w:fill="auto"/>
        <w:tabs>
          <w:tab w:val="left" w:pos="1172"/>
        </w:tabs>
        <w:spacing w:before="0"/>
        <w:ind w:left="20" w:right="20" w:firstLine="540"/>
        <w:rPr>
          <w:color w:val="auto"/>
        </w:rPr>
      </w:pPr>
      <w:bookmarkStart w:id="5" w:name="bookmark64"/>
      <w:r w:rsidRPr="00BC4511">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5"/>
    </w:p>
    <w:p w:rsidR="00A768A5" w:rsidRPr="00BC4511" w:rsidRDefault="00CA5468">
      <w:pPr>
        <w:pStyle w:val="17"/>
        <w:numPr>
          <w:ilvl w:val="0"/>
          <w:numId w:val="85"/>
        </w:numPr>
        <w:shd w:val="clear" w:color="auto" w:fill="auto"/>
        <w:tabs>
          <w:tab w:val="left" w:pos="1076"/>
        </w:tabs>
        <w:spacing w:before="0"/>
        <w:ind w:left="20" w:right="20" w:firstLine="540"/>
        <w:rPr>
          <w:color w:val="auto"/>
        </w:rPr>
      </w:pPr>
      <w:r w:rsidRPr="00BC4511">
        <w:rPr>
          <w:color w:val="auto"/>
        </w:rPr>
        <w:t xml:space="preserve">По результатам рассмотрения жалобы </w:t>
      </w:r>
      <w:r w:rsidR="000733B5">
        <w:rPr>
          <w:color w:val="auto"/>
        </w:rPr>
        <w:t xml:space="preserve">администрация </w:t>
      </w:r>
      <w:r w:rsidRPr="00BC4511">
        <w:rPr>
          <w:color w:val="auto"/>
        </w:rPr>
        <w:t>принимает одно из следующих решений:</w:t>
      </w:r>
    </w:p>
    <w:p w:rsidR="00A768A5" w:rsidRPr="00BC4511" w:rsidRDefault="00CA5468">
      <w:pPr>
        <w:pStyle w:val="17"/>
        <w:numPr>
          <w:ilvl w:val="0"/>
          <w:numId w:val="79"/>
        </w:numPr>
        <w:shd w:val="clear" w:color="auto" w:fill="auto"/>
        <w:tabs>
          <w:tab w:val="left" w:pos="754"/>
        </w:tabs>
        <w:spacing w:before="0"/>
        <w:ind w:left="20" w:right="20" w:firstLine="540"/>
        <w:rPr>
          <w:color w:val="auto"/>
        </w:rPr>
      </w:pPr>
      <w:r w:rsidRPr="00BC4511">
        <w:rPr>
          <w:color w:val="auto"/>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A768A5" w:rsidRPr="00BC4511" w:rsidRDefault="00CA5468">
      <w:pPr>
        <w:pStyle w:val="17"/>
        <w:numPr>
          <w:ilvl w:val="0"/>
          <w:numId w:val="79"/>
        </w:numPr>
        <w:shd w:val="clear" w:color="auto" w:fill="auto"/>
        <w:tabs>
          <w:tab w:val="left" w:pos="723"/>
        </w:tabs>
        <w:spacing w:before="0"/>
        <w:ind w:left="20" w:firstLine="540"/>
        <w:rPr>
          <w:color w:val="auto"/>
        </w:rPr>
      </w:pPr>
      <w:r w:rsidRPr="00BC4511">
        <w:rPr>
          <w:color w:val="auto"/>
        </w:rPr>
        <w:t>отказывает в удовлетворении жалобы.</w:t>
      </w:r>
    </w:p>
    <w:p w:rsidR="00A768A5" w:rsidRPr="00A332F7" w:rsidRDefault="00CA5468">
      <w:pPr>
        <w:pStyle w:val="17"/>
        <w:numPr>
          <w:ilvl w:val="0"/>
          <w:numId w:val="85"/>
        </w:numPr>
        <w:shd w:val="clear" w:color="auto" w:fill="auto"/>
        <w:tabs>
          <w:tab w:val="left" w:pos="1076"/>
        </w:tabs>
        <w:spacing w:before="0"/>
        <w:ind w:left="20" w:right="20" w:firstLine="540"/>
        <w:rPr>
          <w:color w:val="auto"/>
        </w:rPr>
      </w:pPr>
      <w:r w:rsidRPr="00A332F7">
        <w:rPr>
          <w:color w:val="auto"/>
        </w:rPr>
        <w:t xml:space="preserve">Не позднее дня, следующего за днем принятия решения, указанного в </w:t>
      </w:r>
      <w:r w:rsidRPr="00A332F7">
        <w:rPr>
          <w:rStyle w:val="15"/>
          <w:color w:val="auto"/>
        </w:rPr>
        <w:t>пункте 5.5</w:t>
      </w:r>
      <w:r w:rsidRPr="00A332F7">
        <w:rPr>
          <w:color w:val="auto"/>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8A5" w:rsidRPr="00A332F7" w:rsidRDefault="00CA5468" w:rsidP="006848A7">
      <w:pPr>
        <w:pStyle w:val="17"/>
        <w:shd w:val="clear" w:color="auto" w:fill="auto"/>
        <w:spacing w:before="0" w:line="317" w:lineRule="exact"/>
        <w:ind w:right="20" w:firstLine="560"/>
        <w:rPr>
          <w:color w:val="auto"/>
        </w:rPr>
      </w:pPr>
      <w:r w:rsidRPr="00A332F7">
        <w:rPr>
          <w:color w:val="auto"/>
        </w:rPr>
        <w:lastRenderedPageBreak/>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848A7" w:rsidRPr="00A332F7">
        <w:rPr>
          <w:color w:val="auto"/>
        </w:rPr>
        <w:t xml:space="preserve"> материалы в органы прокуратуры.</w:t>
      </w:r>
    </w:p>
    <w:sectPr w:rsidR="00A768A5" w:rsidRPr="00A332F7" w:rsidSect="00411F70">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54" w:rsidRDefault="00C04554">
      <w:r>
        <w:separator/>
      </w:r>
    </w:p>
  </w:endnote>
  <w:endnote w:type="continuationSeparator" w:id="1">
    <w:p w:rsidR="00C04554" w:rsidRDefault="00C0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54" w:rsidRDefault="00C04554"/>
  </w:footnote>
  <w:footnote w:type="continuationSeparator" w:id="1">
    <w:p w:rsidR="00C04554" w:rsidRDefault="00C045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2323DA"/>
    <w:multiLevelType w:val="hybridMultilevel"/>
    <w:tmpl w:val="2ECCA118"/>
    <w:lvl w:ilvl="0" w:tplc="397CDA6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4E6044"/>
    <w:multiLevelType w:val="multilevel"/>
    <w:tmpl w:val="202A4942"/>
    <w:lvl w:ilvl="0">
      <w:start w:val="1"/>
      <w:numFmt w:val="decimal"/>
      <w:lvlText w:val="%1."/>
      <w:lvlJc w:val="left"/>
      <w:pPr>
        <w:ind w:left="1602" w:hanging="103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92">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8"/>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100"/>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5"/>
  </w:num>
  <w:num w:numId="39">
    <w:abstractNumId w:val="102"/>
  </w:num>
  <w:num w:numId="40">
    <w:abstractNumId w:val="99"/>
  </w:num>
  <w:num w:numId="41">
    <w:abstractNumId w:val="60"/>
  </w:num>
  <w:num w:numId="42">
    <w:abstractNumId w:val="8"/>
  </w:num>
  <w:num w:numId="43">
    <w:abstractNumId w:val="51"/>
  </w:num>
  <w:num w:numId="44">
    <w:abstractNumId w:val="80"/>
  </w:num>
  <w:num w:numId="45">
    <w:abstractNumId w:val="92"/>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4"/>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6"/>
  </w:num>
  <w:num w:numId="95">
    <w:abstractNumId w:val="30"/>
  </w:num>
  <w:num w:numId="96">
    <w:abstractNumId w:val="101"/>
  </w:num>
  <w:num w:numId="97">
    <w:abstractNumId w:val="13"/>
  </w:num>
  <w:num w:numId="98">
    <w:abstractNumId w:val="35"/>
  </w:num>
  <w:num w:numId="99">
    <w:abstractNumId w:val="93"/>
  </w:num>
  <w:num w:numId="100">
    <w:abstractNumId w:val="97"/>
  </w:num>
  <w:num w:numId="101">
    <w:abstractNumId w:val="1"/>
  </w:num>
  <w:num w:numId="102">
    <w:abstractNumId w:val="28"/>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768A5"/>
    <w:rsid w:val="000733B5"/>
    <w:rsid w:val="000B729B"/>
    <w:rsid w:val="00150640"/>
    <w:rsid w:val="00164CBC"/>
    <w:rsid w:val="001E13C8"/>
    <w:rsid w:val="00411F70"/>
    <w:rsid w:val="004123FA"/>
    <w:rsid w:val="005D6952"/>
    <w:rsid w:val="00663095"/>
    <w:rsid w:val="006848A7"/>
    <w:rsid w:val="00914B4F"/>
    <w:rsid w:val="009C42F8"/>
    <w:rsid w:val="00A332F7"/>
    <w:rsid w:val="00A37269"/>
    <w:rsid w:val="00A52360"/>
    <w:rsid w:val="00A768A5"/>
    <w:rsid w:val="00BC4511"/>
    <w:rsid w:val="00C04554"/>
    <w:rsid w:val="00C40B3A"/>
    <w:rsid w:val="00C75EB1"/>
    <w:rsid w:val="00CA5468"/>
    <w:rsid w:val="00D61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3FA"/>
    <w:rPr>
      <w:color w:val="000000"/>
    </w:rPr>
  </w:style>
  <w:style w:type="paragraph" w:styleId="1">
    <w:name w:val="heading 1"/>
    <w:basedOn w:val="a"/>
    <w:next w:val="a"/>
    <w:link w:val="10"/>
    <w:uiPriority w:val="9"/>
    <w:qFormat/>
    <w:rsid w:val="00150640"/>
    <w:pPr>
      <w:keepNext/>
      <w:spacing w:before="240" w:after="60"/>
      <w:outlineLvl w:val="0"/>
    </w:pPr>
    <w:rPr>
      <w:rFonts w:ascii="Cambria" w:eastAsia="Times New Roman" w:hAnsi="Cambria" w:cs="Times New Roman"/>
      <w:b/>
      <w:bCs/>
      <w:color w:val="auto"/>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3FA"/>
    <w:rPr>
      <w:color w:val="0066CC"/>
      <w:u w:val="single"/>
    </w:rPr>
  </w:style>
  <w:style w:type="character" w:customStyle="1" w:styleId="a4">
    <w:name w:val="Основной текст_"/>
    <w:basedOn w:val="a0"/>
    <w:link w:val="17"/>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4123FA"/>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Заголовок №1_"/>
    <w:basedOn w:val="a0"/>
    <w:link w:val="13"/>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4">
    <w:name w:val="Основной текст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sid w:val="004123FA"/>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1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4123FA"/>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3">
    <w:name w:val="Заголовок №1"/>
    <w:basedOn w:val="a"/>
    <w:link w:val="11"/>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4123FA"/>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D618F7"/>
    <w:pPr>
      <w:widowControl w:val="0"/>
      <w:suppressAutoHyphens/>
      <w:autoSpaceDN w:val="0"/>
      <w:textAlignment w:val="baseline"/>
    </w:pPr>
    <w:rPr>
      <w:rFonts w:ascii="Times New Roman" w:eastAsia="Lucida Sans Unicode" w:hAnsi="Times New Roman"/>
      <w:kern w:val="3"/>
      <w:sz w:val="28"/>
    </w:rPr>
  </w:style>
  <w:style w:type="paragraph" w:customStyle="1" w:styleId="Textbody">
    <w:name w:val="Text body"/>
    <w:basedOn w:val="Standard"/>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eastAsia="Arial" w:hAnsi="Arial" w:cs="Arial"/>
      <w:kern w:val="3"/>
      <w:sz w:val="20"/>
      <w:szCs w:val="20"/>
    </w:rPr>
  </w:style>
  <w:style w:type="character" w:customStyle="1" w:styleId="10">
    <w:name w:val="Заголовок 1 Знак"/>
    <w:basedOn w:val="a0"/>
    <w:link w:val="1"/>
    <w:uiPriority w:val="9"/>
    <w:rsid w:val="00150640"/>
    <w:rPr>
      <w:rFonts w:ascii="Cambria" w:eastAsia="Times New Roman" w:hAnsi="Cambria" w:cs="Times New Roman"/>
      <w:b/>
      <w:bCs/>
      <w:kern w:val="32"/>
      <w:sz w:val="32"/>
      <w:szCs w:val="32"/>
      <w:lang w:val="en-US" w:eastAsia="en-US" w:bidi="en-US"/>
    </w:rPr>
  </w:style>
  <w:style w:type="paragraph" w:styleId="ad">
    <w:name w:val="List Paragraph"/>
    <w:basedOn w:val="a"/>
    <w:uiPriority w:val="34"/>
    <w:qFormat/>
    <w:rsid w:val="00150640"/>
    <w:pPr>
      <w:ind w:left="720"/>
      <w:contextualSpacing/>
    </w:pPr>
    <w:rPr>
      <w:rFonts w:ascii="Calibri" w:eastAsia="Times New Roman" w:hAnsi="Calibri" w:cs="Times New Roman"/>
      <w:color w:val="auto"/>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C2AA-1DA3-4832-8135-0AFFCA48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2015-01-15T14:39:00Z</dcterms:created>
  <dcterms:modified xsi:type="dcterms:W3CDTF">2015-01-23T14:20:00Z</dcterms:modified>
</cp:coreProperties>
</file>